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6B" w:rsidRPr="00C708F3" w:rsidRDefault="0057576B" w:rsidP="009423C7">
      <w:pPr>
        <w:pStyle w:val="11212"/>
        <w:numPr>
          <w:ilvl w:val="0"/>
          <w:numId w:val="0"/>
        </w:numPr>
        <w:spacing w:line="500" w:lineRule="exact"/>
        <w:rPr>
          <w:rFonts w:ascii="华文新魏" w:eastAsia="华文新魏" w:hAnsi="黑体" w:cs="宋体"/>
          <w:sz w:val="36"/>
          <w:szCs w:val="36"/>
        </w:rPr>
      </w:pPr>
      <w:r w:rsidRPr="00C708F3">
        <w:rPr>
          <w:rFonts w:ascii="华文新魏" w:eastAsia="华文新魏" w:hAnsi="黑体" w:cs="宋体" w:hint="eastAsia"/>
          <w:shadow/>
          <w:sz w:val="36"/>
          <w:szCs w:val="36"/>
        </w:rPr>
        <w:t>北京体育大学出版社</w:t>
      </w:r>
      <w:r w:rsidR="00843B69" w:rsidRPr="00C708F3">
        <w:rPr>
          <w:rFonts w:ascii="华文新魏" w:eastAsia="华文新魏" w:hAnsi="黑体" w:cs="宋体" w:hint="eastAsia"/>
          <w:shadow/>
          <w:sz w:val="36"/>
          <w:szCs w:val="36"/>
        </w:rPr>
        <w:t>光盘复制</w:t>
      </w:r>
      <w:r w:rsidRPr="00C708F3">
        <w:rPr>
          <w:rFonts w:ascii="华文新魏" w:eastAsia="华文新魏" w:hAnsi="黑体" w:cs="宋体" w:hint="eastAsia"/>
          <w:shadow/>
          <w:sz w:val="36"/>
          <w:szCs w:val="36"/>
        </w:rPr>
        <w:t>服务商招标文件</w:t>
      </w:r>
    </w:p>
    <w:p w:rsidR="00723A43" w:rsidRPr="00C708F3" w:rsidRDefault="00692D33" w:rsidP="009423C7">
      <w:pPr>
        <w:pStyle w:val="11212"/>
        <w:numPr>
          <w:ilvl w:val="0"/>
          <w:numId w:val="0"/>
        </w:num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 w:cs="宋体"/>
          <w:b w:val="0"/>
          <w:sz w:val="21"/>
          <w:szCs w:val="21"/>
        </w:rPr>
      </w:pPr>
      <w:r w:rsidRPr="00C708F3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一、</w:t>
      </w:r>
      <w:r w:rsidR="00723A43" w:rsidRPr="00C708F3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投标邀请</w:t>
      </w:r>
    </w:p>
    <w:p w:rsidR="00A753C7" w:rsidRPr="00C708F3" w:rsidRDefault="00723A4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北京体育大学出版社(以下简称出版社)就</w:t>
      </w:r>
      <w:r w:rsidR="009E26FA" w:rsidRPr="00C708F3">
        <w:rPr>
          <w:rFonts w:asciiTheme="minorEastAsia" w:eastAsiaTheme="minorEastAsia" w:hAnsiTheme="minorEastAsia" w:hint="eastAsia"/>
          <w:szCs w:val="21"/>
        </w:rPr>
        <w:t>光盘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复制</w:t>
      </w:r>
      <w:r w:rsidR="0057576B" w:rsidRPr="00C708F3">
        <w:rPr>
          <w:rFonts w:asciiTheme="minorEastAsia" w:eastAsiaTheme="minorEastAsia" w:hAnsiTheme="minorEastAsia" w:hint="eastAsia"/>
          <w:szCs w:val="21"/>
        </w:rPr>
        <w:t>服务</w:t>
      </w:r>
      <w:r w:rsidR="00A753C7" w:rsidRPr="00C708F3">
        <w:rPr>
          <w:rFonts w:asciiTheme="minorEastAsia" w:eastAsiaTheme="minorEastAsia" w:hAnsiTheme="minorEastAsia" w:hint="eastAsia"/>
          <w:szCs w:val="21"/>
        </w:rPr>
        <w:t>商</w:t>
      </w:r>
      <w:r w:rsidRPr="00C708F3">
        <w:rPr>
          <w:rFonts w:asciiTheme="minorEastAsia" w:eastAsiaTheme="minorEastAsia" w:hAnsiTheme="minorEastAsia" w:hint="eastAsia"/>
          <w:szCs w:val="21"/>
        </w:rPr>
        <w:t>的有关服务进行公开招标，邀请合格投标人提交密封投标</w:t>
      </w:r>
      <w:r w:rsidR="009B79BA" w:rsidRPr="00C708F3">
        <w:rPr>
          <w:rFonts w:asciiTheme="minorEastAsia" w:eastAsiaTheme="minorEastAsia" w:hAnsiTheme="minorEastAsia" w:hint="eastAsia"/>
          <w:szCs w:val="21"/>
        </w:rPr>
        <w:t>书</w:t>
      </w:r>
      <w:r w:rsidRPr="00C708F3">
        <w:rPr>
          <w:rFonts w:asciiTheme="minorEastAsia" w:eastAsiaTheme="minorEastAsia" w:hAnsiTheme="minorEastAsia" w:hint="eastAsia"/>
          <w:szCs w:val="21"/>
        </w:rPr>
        <w:t>。</w:t>
      </w:r>
      <w:bookmarkStart w:id="0" w:name="_Toc87373364"/>
      <w:bookmarkStart w:id="1" w:name="_Toc87373463"/>
      <w:bookmarkStart w:id="2" w:name="_Toc87810216"/>
      <w:bookmarkStart w:id="3" w:name="_Toc99718112"/>
      <w:bookmarkStart w:id="4" w:name="_Toc99881722"/>
      <w:bookmarkStart w:id="5" w:name="_Toc99941294"/>
      <w:bookmarkStart w:id="6" w:name="_Toc103333680"/>
      <w:bookmarkStart w:id="7" w:name="_Toc116879907"/>
      <w:bookmarkStart w:id="8" w:name="_Toc214163424"/>
    </w:p>
    <w:p w:rsidR="00A753C7" w:rsidRPr="00C708F3" w:rsidRDefault="00C302C7" w:rsidP="009423C7">
      <w:pPr>
        <w:pStyle w:val="a3"/>
        <w:snapToGrid w:val="0"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/>
          <w:szCs w:val="21"/>
        </w:rPr>
      </w:pPr>
      <w:bookmarkStart w:id="9" w:name="_Toc87373365"/>
      <w:bookmarkStart w:id="10" w:name="_Toc87373464"/>
      <w:bookmarkStart w:id="11" w:name="_Toc87810217"/>
      <w:bookmarkStart w:id="12" w:name="_Toc99718113"/>
      <w:bookmarkStart w:id="13" w:name="_Toc99881723"/>
      <w:bookmarkStart w:id="14" w:name="_Toc99941295"/>
      <w:bookmarkStart w:id="15" w:name="_Toc103333681"/>
      <w:bookmarkStart w:id="16" w:name="_Toc1168799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708F3">
        <w:rPr>
          <w:rFonts w:asciiTheme="minorEastAsia" w:eastAsiaTheme="minorEastAsia" w:hAnsiTheme="minorEastAsia" w:hint="eastAsia"/>
          <w:szCs w:val="21"/>
        </w:rPr>
        <w:t>1.</w:t>
      </w:r>
      <w:r w:rsidR="00723A43" w:rsidRPr="00C708F3">
        <w:rPr>
          <w:rFonts w:asciiTheme="minorEastAsia" w:eastAsiaTheme="minorEastAsia" w:hAnsiTheme="minorEastAsia" w:hint="eastAsia"/>
          <w:szCs w:val="21"/>
        </w:rPr>
        <w:t>项目名称：</w:t>
      </w:r>
      <w:bookmarkStart w:id="17" w:name="_Toc87373366"/>
      <w:bookmarkStart w:id="18" w:name="_Toc87373465"/>
      <w:bookmarkStart w:id="19" w:name="_Toc87810218"/>
      <w:bookmarkStart w:id="20" w:name="_Toc99718114"/>
      <w:bookmarkStart w:id="21" w:name="_Toc99881724"/>
      <w:bookmarkStart w:id="22" w:name="_Toc99941296"/>
      <w:bookmarkStart w:id="23" w:name="_Toc103333682"/>
      <w:bookmarkStart w:id="24" w:name="_Toc116879909"/>
      <w:bookmarkStart w:id="25" w:name="_Toc214163426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723A43" w:rsidRPr="00C708F3">
        <w:rPr>
          <w:rFonts w:asciiTheme="minorEastAsia" w:eastAsiaTheme="minorEastAsia" w:hAnsiTheme="minorEastAsia" w:hint="eastAsia"/>
          <w:szCs w:val="21"/>
        </w:rPr>
        <w:t>北京体育大学出版社</w:t>
      </w:r>
      <w:r w:rsidR="009E26FA" w:rsidRPr="00C708F3">
        <w:rPr>
          <w:rFonts w:asciiTheme="minorEastAsia" w:eastAsiaTheme="minorEastAsia" w:hAnsiTheme="minorEastAsia" w:hint="eastAsia"/>
          <w:szCs w:val="21"/>
        </w:rPr>
        <w:t>光盘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复制</w:t>
      </w:r>
      <w:r w:rsidR="0057576B" w:rsidRPr="00C708F3">
        <w:rPr>
          <w:rFonts w:asciiTheme="minorEastAsia" w:eastAsiaTheme="minorEastAsia" w:hAnsiTheme="minorEastAsia" w:hint="eastAsia"/>
          <w:szCs w:val="21"/>
        </w:rPr>
        <w:t>服务</w:t>
      </w:r>
      <w:r w:rsidR="00723A43" w:rsidRPr="00C708F3">
        <w:rPr>
          <w:rFonts w:asciiTheme="minorEastAsia" w:eastAsiaTheme="minorEastAsia" w:hAnsiTheme="minorEastAsia" w:hint="eastAsia"/>
          <w:szCs w:val="21"/>
        </w:rPr>
        <w:t>商招标项目</w:t>
      </w:r>
    </w:p>
    <w:p w:rsidR="00A753C7" w:rsidRPr="00C708F3" w:rsidRDefault="00C302C7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2.</w:t>
      </w:r>
      <w:r w:rsidR="00723A43" w:rsidRPr="00C708F3">
        <w:rPr>
          <w:rFonts w:asciiTheme="minorEastAsia" w:eastAsiaTheme="minorEastAsia" w:hAnsiTheme="minorEastAsia" w:hint="eastAsia"/>
          <w:szCs w:val="21"/>
        </w:rPr>
        <w:t>招标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723A43" w:rsidRPr="00C708F3">
        <w:rPr>
          <w:rFonts w:asciiTheme="minorEastAsia" w:eastAsiaTheme="minorEastAsia" w:hAnsiTheme="minorEastAsia" w:hint="eastAsia"/>
          <w:szCs w:val="21"/>
        </w:rPr>
        <w:t>说明：凡有意参与此次竞标的厂家，</w:t>
      </w:r>
      <w:r w:rsidR="00843B69" w:rsidRPr="00C708F3">
        <w:rPr>
          <w:rFonts w:ascii="宋体" w:hAnsi="宋体"/>
          <w:szCs w:val="21"/>
        </w:rPr>
        <w:t>可任意选择一种或多种</w:t>
      </w:r>
      <w:r w:rsidR="00843B69" w:rsidRPr="00C708F3">
        <w:rPr>
          <w:rFonts w:ascii="宋体" w:hAnsi="宋体" w:hint="eastAsia"/>
          <w:szCs w:val="21"/>
        </w:rPr>
        <w:t>项目</w:t>
      </w:r>
      <w:r w:rsidR="00843B69" w:rsidRPr="00C708F3">
        <w:rPr>
          <w:rFonts w:ascii="宋体" w:hAnsi="宋体"/>
          <w:szCs w:val="21"/>
        </w:rPr>
        <w:t>进行竞标</w:t>
      </w:r>
      <w:r w:rsidR="00484685" w:rsidRPr="00C708F3">
        <w:rPr>
          <w:rFonts w:asciiTheme="minorEastAsia" w:eastAsiaTheme="minorEastAsia" w:hAnsiTheme="minorEastAsia" w:hint="eastAsia"/>
          <w:szCs w:val="21"/>
        </w:rPr>
        <w:t>。出版社将根据竞标结果，与中标人签署</w:t>
      </w:r>
      <w:r w:rsidR="009E26FA" w:rsidRPr="00C708F3">
        <w:rPr>
          <w:rFonts w:asciiTheme="minorEastAsia" w:eastAsiaTheme="minorEastAsia" w:hAnsiTheme="minorEastAsia" w:hint="eastAsia"/>
          <w:szCs w:val="21"/>
        </w:rPr>
        <w:t>光盘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复制</w:t>
      </w:r>
      <w:r w:rsidR="00484685" w:rsidRPr="00C708F3">
        <w:rPr>
          <w:rFonts w:asciiTheme="minorEastAsia" w:eastAsiaTheme="minorEastAsia" w:hAnsiTheme="minorEastAsia" w:hint="eastAsia"/>
          <w:szCs w:val="21"/>
        </w:rPr>
        <w:t>供应合同书，此次与出版</w:t>
      </w:r>
      <w:r w:rsidR="00723A43" w:rsidRPr="00C708F3">
        <w:rPr>
          <w:rFonts w:asciiTheme="minorEastAsia" w:eastAsiaTheme="minorEastAsia" w:hAnsiTheme="minorEastAsia" w:hint="eastAsia"/>
          <w:szCs w:val="21"/>
        </w:rPr>
        <w:t>社签署供应合同书的厂家将作为出版社</w:t>
      </w:r>
      <w:r w:rsidR="001B3F2A" w:rsidRPr="00C708F3">
        <w:rPr>
          <w:rFonts w:asciiTheme="minorEastAsia" w:eastAsiaTheme="minorEastAsia" w:hAnsiTheme="minorEastAsia" w:hint="eastAsia"/>
          <w:szCs w:val="21"/>
        </w:rPr>
        <w:t>201</w:t>
      </w:r>
      <w:r w:rsidR="00376B70">
        <w:rPr>
          <w:rFonts w:asciiTheme="minorEastAsia" w:eastAsiaTheme="minorEastAsia" w:hAnsiTheme="minorEastAsia" w:hint="eastAsia"/>
          <w:szCs w:val="21"/>
        </w:rPr>
        <w:t>9</w:t>
      </w:r>
      <w:r w:rsidR="001B3F2A" w:rsidRPr="00C708F3">
        <w:rPr>
          <w:rFonts w:asciiTheme="minorEastAsia" w:eastAsiaTheme="minorEastAsia" w:hAnsiTheme="minorEastAsia" w:hint="eastAsia"/>
          <w:szCs w:val="21"/>
        </w:rPr>
        <w:t>年度</w:t>
      </w:r>
      <w:r w:rsidR="009E26FA" w:rsidRPr="00C708F3">
        <w:rPr>
          <w:rFonts w:asciiTheme="minorEastAsia" w:eastAsiaTheme="minorEastAsia" w:hAnsiTheme="minorEastAsia" w:hint="eastAsia"/>
          <w:szCs w:val="21"/>
        </w:rPr>
        <w:t>光盘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复制</w:t>
      </w:r>
      <w:r w:rsidR="00723A43" w:rsidRPr="00C708F3">
        <w:rPr>
          <w:rFonts w:asciiTheme="minorEastAsia" w:eastAsiaTheme="minorEastAsia" w:hAnsiTheme="minorEastAsia" w:hint="eastAsia"/>
          <w:szCs w:val="21"/>
        </w:rPr>
        <w:t>供应商。</w:t>
      </w:r>
      <w:bookmarkStart w:id="26" w:name="_Toc87373368"/>
      <w:bookmarkStart w:id="27" w:name="_Toc87373467"/>
      <w:bookmarkStart w:id="28" w:name="_Toc87810220"/>
      <w:bookmarkStart w:id="29" w:name="_Toc99718116"/>
      <w:bookmarkStart w:id="30" w:name="_Toc99881726"/>
      <w:bookmarkStart w:id="31" w:name="_Toc99941298"/>
      <w:bookmarkStart w:id="32" w:name="_Toc103333684"/>
      <w:bookmarkStart w:id="33" w:name="_Toc116879911"/>
      <w:bookmarkStart w:id="34" w:name="_Toc214163428"/>
    </w:p>
    <w:p w:rsidR="00723A43" w:rsidRPr="00C708F3" w:rsidRDefault="00692D3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3.</w:t>
      </w:r>
      <w:r w:rsidR="00A753C7" w:rsidRPr="00C708F3">
        <w:rPr>
          <w:rFonts w:asciiTheme="minorEastAsia" w:eastAsiaTheme="minorEastAsia" w:hAnsiTheme="minorEastAsia" w:hint="eastAsia"/>
          <w:szCs w:val="21"/>
        </w:rPr>
        <w:t xml:space="preserve"> </w:t>
      </w:r>
      <w:r w:rsidR="00723A43" w:rsidRPr="00C708F3">
        <w:rPr>
          <w:rFonts w:asciiTheme="minorEastAsia" w:eastAsiaTheme="minorEastAsia" w:hAnsiTheme="minorEastAsia" w:hint="eastAsia"/>
          <w:szCs w:val="21"/>
        </w:rPr>
        <w:t>接受投标时间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723A43" w:rsidRPr="00C708F3" w:rsidRDefault="00723A4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接受投标时间：</w:t>
      </w:r>
      <w:r w:rsidR="00296D0A" w:rsidRPr="00C708F3">
        <w:rPr>
          <w:rFonts w:asciiTheme="minorEastAsia" w:eastAsiaTheme="minorEastAsia" w:hAnsiTheme="minorEastAsia" w:hint="eastAsia"/>
          <w:szCs w:val="21"/>
        </w:rPr>
        <w:t>201</w:t>
      </w:r>
      <w:r w:rsidR="0056407C" w:rsidRPr="00C708F3">
        <w:rPr>
          <w:rFonts w:asciiTheme="minorEastAsia" w:eastAsiaTheme="minorEastAsia" w:hAnsiTheme="minorEastAsia" w:hint="eastAsia"/>
          <w:szCs w:val="21"/>
        </w:rPr>
        <w:t>8</w:t>
      </w:r>
      <w:r w:rsidRPr="00C708F3">
        <w:rPr>
          <w:rFonts w:asciiTheme="minorEastAsia" w:eastAsiaTheme="minorEastAsia" w:hAnsiTheme="minorEastAsia" w:hint="eastAsia"/>
          <w:szCs w:val="21"/>
        </w:rPr>
        <w:t>年</w:t>
      </w:r>
      <w:r w:rsidR="00376B70">
        <w:rPr>
          <w:rFonts w:asciiTheme="minorEastAsia" w:eastAsiaTheme="minorEastAsia" w:hAnsiTheme="minorEastAsia" w:hint="eastAsia"/>
          <w:szCs w:val="21"/>
        </w:rPr>
        <w:t>11</w:t>
      </w:r>
      <w:r w:rsidRPr="00C708F3">
        <w:rPr>
          <w:rFonts w:asciiTheme="minorEastAsia" w:eastAsiaTheme="minorEastAsia" w:hAnsiTheme="minorEastAsia" w:hint="eastAsia"/>
          <w:szCs w:val="21"/>
        </w:rPr>
        <w:t>月</w:t>
      </w:r>
      <w:r w:rsidR="00376B70">
        <w:rPr>
          <w:rFonts w:asciiTheme="minorEastAsia" w:eastAsiaTheme="minorEastAsia" w:hAnsiTheme="minorEastAsia" w:hint="eastAsia"/>
          <w:szCs w:val="21"/>
        </w:rPr>
        <w:t>1</w:t>
      </w:r>
      <w:r w:rsidR="00C708F3" w:rsidRPr="00C708F3">
        <w:rPr>
          <w:rFonts w:asciiTheme="minorEastAsia" w:eastAsiaTheme="minorEastAsia" w:hAnsiTheme="minorEastAsia" w:hint="eastAsia"/>
          <w:szCs w:val="21"/>
        </w:rPr>
        <w:t>9</w:t>
      </w:r>
      <w:r w:rsidRPr="00C708F3">
        <w:rPr>
          <w:rFonts w:asciiTheme="minorEastAsia" w:eastAsiaTheme="minorEastAsia" w:hAnsiTheme="minorEastAsia" w:hint="eastAsia"/>
          <w:szCs w:val="21"/>
        </w:rPr>
        <w:t>日</w:t>
      </w:r>
      <w:r w:rsidR="0056407C" w:rsidRPr="00C708F3">
        <w:rPr>
          <w:rFonts w:asciiTheme="minorEastAsia" w:eastAsiaTheme="minorEastAsia" w:hAnsiTheme="minorEastAsia" w:hint="eastAsia"/>
          <w:szCs w:val="21"/>
        </w:rPr>
        <w:t>—</w:t>
      </w:r>
      <w:r w:rsidR="00376B70">
        <w:rPr>
          <w:rFonts w:asciiTheme="minorEastAsia" w:eastAsiaTheme="minorEastAsia" w:hAnsiTheme="minorEastAsia" w:hint="eastAsia"/>
          <w:szCs w:val="21"/>
        </w:rPr>
        <w:t>28</w:t>
      </w:r>
      <w:r w:rsidR="000170CA" w:rsidRPr="00C708F3">
        <w:rPr>
          <w:rFonts w:asciiTheme="minorEastAsia" w:eastAsiaTheme="minorEastAsia" w:hAnsiTheme="minorEastAsia" w:hint="eastAsia"/>
          <w:szCs w:val="21"/>
        </w:rPr>
        <w:t>日</w:t>
      </w:r>
      <w:r w:rsidR="0019003B">
        <w:rPr>
          <w:rFonts w:asciiTheme="minorEastAsia" w:eastAsiaTheme="minorEastAsia" w:hAnsiTheme="minorEastAsia" w:hint="eastAsia"/>
          <w:szCs w:val="21"/>
        </w:rPr>
        <w:t>17:00</w:t>
      </w:r>
      <w:r w:rsidRPr="00C708F3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723A43" w:rsidRPr="00C708F3" w:rsidRDefault="00692D3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4.</w:t>
      </w:r>
      <w:r w:rsidR="00A753C7" w:rsidRPr="00C708F3">
        <w:rPr>
          <w:rFonts w:asciiTheme="minorEastAsia" w:eastAsiaTheme="minorEastAsia" w:hAnsiTheme="minorEastAsia" w:hint="eastAsia"/>
          <w:szCs w:val="21"/>
        </w:rPr>
        <w:t xml:space="preserve"> </w:t>
      </w:r>
      <w:r w:rsidR="00723A43" w:rsidRPr="00C708F3">
        <w:rPr>
          <w:rFonts w:asciiTheme="minorEastAsia" w:eastAsiaTheme="minorEastAsia" w:hAnsiTheme="minorEastAsia" w:hint="eastAsia"/>
          <w:szCs w:val="21"/>
        </w:rPr>
        <w:t>投标地点及联系方式</w:t>
      </w:r>
    </w:p>
    <w:p w:rsidR="00723A43" w:rsidRPr="00C708F3" w:rsidRDefault="00723A4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联系地址：北京市海淀区</w:t>
      </w:r>
      <w:r w:rsidR="0056407C" w:rsidRPr="00C708F3">
        <w:rPr>
          <w:rFonts w:asciiTheme="minorEastAsia" w:eastAsiaTheme="minorEastAsia" w:hAnsiTheme="minorEastAsia" w:hint="eastAsia"/>
          <w:szCs w:val="21"/>
        </w:rPr>
        <w:t>农大南路1</w:t>
      </w:r>
      <w:r w:rsidRPr="00C708F3">
        <w:rPr>
          <w:rFonts w:asciiTheme="minorEastAsia" w:eastAsiaTheme="minorEastAsia" w:hAnsiTheme="minorEastAsia" w:hint="eastAsia"/>
          <w:szCs w:val="21"/>
        </w:rPr>
        <w:t>号</w:t>
      </w:r>
      <w:r w:rsidR="0056407C" w:rsidRPr="00C708F3">
        <w:rPr>
          <w:rFonts w:asciiTheme="minorEastAsia" w:eastAsiaTheme="minorEastAsia" w:hAnsiTheme="minorEastAsia" w:hint="eastAsia"/>
          <w:szCs w:val="21"/>
        </w:rPr>
        <w:t>，硅谷亮城2号楼B座71A。</w:t>
      </w:r>
      <w:r w:rsidRPr="00C708F3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723A43" w:rsidRPr="00C708F3" w:rsidRDefault="00723A4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 xml:space="preserve">联 系 </w:t>
      </w:r>
      <w:r w:rsidR="00C86420" w:rsidRPr="00C708F3">
        <w:rPr>
          <w:rFonts w:asciiTheme="minorEastAsia" w:eastAsiaTheme="minorEastAsia" w:hAnsiTheme="minorEastAsia" w:hint="eastAsia"/>
          <w:szCs w:val="21"/>
        </w:rPr>
        <w:t>人：田露</w:t>
      </w:r>
    </w:p>
    <w:p w:rsidR="00723A43" w:rsidRPr="00C708F3" w:rsidRDefault="00723A4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电　　话：</w:t>
      </w:r>
      <w:r w:rsidR="00DC0CAC" w:rsidRPr="00C708F3">
        <w:rPr>
          <w:rFonts w:asciiTheme="minorEastAsia" w:eastAsiaTheme="minorEastAsia" w:hAnsiTheme="minorEastAsia" w:hint="eastAsia"/>
          <w:szCs w:val="21"/>
        </w:rPr>
        <w:t>62989430</w:t>
      </w:r>
    </w:p>
    <w:p w:rsidR="00723A43" w:rsidRPr="00C708F3" w:rsidRDefault="00723A4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邮政编码：100084</w:t>
      </w:r>
    </w:p>
    <w:p w:rsidR="00723A43" w:rsidRPr="00C708F3" w:rsidRDefault="00692D3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二、投标须知</w:t>
      </w:r>
    </w:p>
    <w:p w:rsidR="00692D33" w:rsidRPr="00C708F3" w:rsidRDefault="00E54092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1.</w:t>
      </w:r>
      <w:r w:rsidR="00692D33" w:rsidRPr="00C708F3">
        <w:rPr>
          <w:rFonts w:asciiTheme="minorEastAsia" w:eastAsiaTheme="minorEastAsia" w:hAnsiTheme="minorEastAsia" w:hint="eastAsia"/>
          <w:szCs w:val="21"/>
        </w:rPr>
        <w:t>参加招标</w:t>
      </w:r>
      <w:r w:rsidR="009E26FA" w:rsidRPr="00C708F3">
        <w:rPr>
          <w:rFonts w:asciiTheme="minorEastAsia" w:eastAsiaTheme="minorEastAsia" w:hAnsiTheme="minorEastAsia" w:hint="eastAsia"/>
          <w:szCs w:val="21"/>
        </w:rPr>
        <w:t>光盘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复制</w:t>
      </w:r>
      <w:r w:rsidR="00692D33" w:rsidRPr="00C708F3">
        <w:rPr>
          <w:rFonts w:asciiTheme="minorEastAsia" w:eastAsiaTheme="minorEastAsia" w:hAnsiTheme="minorEastAsia" w:hint="eastAsia"/>
          <w:szCs w:val="21"/>
        </w:rPr>
        <w:t>厂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家</w:t>
      </w:r>
      <w:r w:rsidR="00692D33" w:rsidRPr="00C708F3">
        <w:rPr>
          <w:rFonts w:asciiTheme="minorEastAsia" w:eastAsiaTheme="minorEastAsia" w:hAnsiTheme="minorEastAsia" w:hint="eastAsia"/>
          <w:szCs w:val="21"/>
        </w:rPr>
        <w:t>软件要求</w:t>
      </w:r>
    </w:p>
    <w:p w:rsidR="00692D33" w:rsidRPr="00C708F3" w:rsidRDefault="00692D3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数据保护要求：</w:t>
      </w:r>
      <w:r w:rsidR="00CD3049" w:rsidRPr="00C708F3">
        <w:rPr>
          <w:rFonts w:asciiTheme="minorEastAsia" w:eastAsiaTheme="minorEastAsia" w:hAnsiTheme="minorEastAsia" w:hint="eastAsia"/>
          <w:szCs w:val="21"/>
        </w:rPr>
        <w:t>参加投标的</w:t>
      </w:r>
      <w:r w:rsidR="009E26FA" w:rsidRPr="00C708F3">
        <w:rPr>
          <w:rFonts w:asciiTheme="minorEastAsia" w:eastAsiaTheme="minorEastAsia" w:hAnsiTheme="minorEastAsia" w:hint="eastAsia"/>
          <w:szCs w:val="21"/>
        </w:rPr>
        <w:t>厂家</w:t>
      </w:r>
      <w:r w:rsidR="00CD3049" w:rsidRPr="00C708F3">
        <w:rPr>
          <w:rFonts w:asciiTheme="minorEastAsia" w:eastAsiaTheme="minorEastAsia" w:hAnsiTheme="minorEastAsia" w:hint="eastAsia"/>
          <w:szCs w:val="21"/>
        </w:rPr>
        <w:t>必须有数据管理方面的规定和制度，保证出版社</w:t>
      </w:r>
      <w:r w:rsidR="004F03C9" w:rsidRPr="00C708F3">
        <w:rPr>
          <w:rFonts w:asciiTheme="minorEastAsia" w:eastAsiaTheme="minorEastAsia" w:hAnsiTheme="minorEastAsia" w:hint="eastAsia"/>
          <w:szCs w:val="21"/>
        </w:rPr>
        <w:t>数据不外传，</w:t>
      </w:r>
      <w:r w:rsidR="00AF40A2" w:rsidRPr="00C708F3">
        <w:rPr>
          <w:rFonts w:asciiTheme="minorEastAsia" w:eastAsiaTheme="minorEastAsia" w:hAnsiTheme="minorEastAsia" w:hint="eastAsia"/>
          <w:szCs w:val="21"/>
        </w:rPr>
        <w:t>不擅用</w:t>
      </w:r>
      <w:r w:rsidR="004F03C9" w:rsidRPr="00C708F3">
        <w:rPr>
          <w:rFonts w:asciiTheme="minorEastAsia" w:eastAsiaTheme="minorEastAsia" w:hAnsiTheme="minorEastAsia" w:hint="eastAsia"/>
          <w:szCs w:val="21"/>
        </w:rPr>
        <w:t>，</w:t>
      </w:r>
      <w:r w:rsidR="00E60765" w:rsidRPr="00C708F3">
        <w:rPr>
          <w:rFonts w:asciiTheme="minorEastAsia" w:eastAsiaTheme="minorEastAsia" w:hAnsiTheme="minorEastAsia" w:hint="eastAsia"/>
          <w:szCs w:val="21"/>
        </w:rPr>
        <w:t>并能够及时</w:t>
      </w:r>
      <w:r w:rsidRPr="00C708F3">
        <w:rPr>
          <w:rFonts w:asciiTheme="minorEastAsia" w:eastAsiaTheme="minorEastAsia" w:hAnsiTheme="minorEastAsia" w:hint="eastAsia"/>
          <w:szCs w:val="21"/>
        </w:rPr>
        <w:t>销毁；</w:t>
      </w:r>
      <w:r w:rsidR="00CD3049" w:rsidRPr="00C708F3">
        <w:rPr>
          <w:rFonts w:asciiTheme="minorEastAsia" w:eastAsiaTheme="minorEastAsia" w:hAnsiTheme="minorEastAsia" w:hint="eastAsia"/>
          <w:szCs w:val="21"/>
        </w:rPr>
        <w:t>同时在数据使用过程中有明确的负责人，可以达到责任的追溯。对出版社</w:t>
      </w:r>
      <w:r w:rsidR="00AF40A2" w:rsidRPr="00C708F3">
        <w:rPr>
          <w:rFonts w:asciiTheme="minorEastAsia" w:eastAsiaTheme="minorEastAsia" w:hAnsiTheme="minorEastAsia" w:hint="eastAsia"/>
          <w:szCs w:val="21"/>
        </w:rPr>
        <w:t>提供的</w:t>
      </w:r>
      <w:r w:rsidR="00FC6B60" w:rsidRPr="00C708F3">
        <w:rPr>
          <w:rFonts w:asciiTheme="minorEastAsia" w:eastAsiaTheme="minorEastAsia" w:hAnsiTheme="minorEastAsia" w:hint="eastAsia"/>
          <w:szCs w:val="21"/>
        </w:rPr>
        <w:t>节目源</w:t>
      </w:r>
      <w:r w:rsidR="009E26FA" w:rsidRPr="00C708F3">
        <w:rPr>
          <w:rFonts w:asciiTheme="minorEastAsia" w:eastAsiaTheme="minorEastAsia" w:hAnsiTheme="minorEastAsia" w:hint="eastAsia"/>
          <w:szCs w:val="21"/>
        </w:rPr>
        <w:t>和</w:t>
      </w:r>
      <w:r w:rsidR="00AF40A2" w:rsidRPr="00C708F3">
        <w:rPr>
          <w:rFonts w:asciiTheme="minorEastAsia" w:eastAsiaTheme="minorEastAsia" w:hAnsiTheme="minorEastAsia" w:hint="eastAsia"/>
          <w:szCs w:val="21"/>
        </w:rPr>
        <w:t>菲林的管理</w:t>
      </w:r>
      <w:r w:rsidRPr="00C708F3">
        <w:rPr>
          <w:rFonts w:asciiTheme="minorEastAsia" w:eastAsiaTheme="minorEastAsia" w:hAnsiTheme="minorEastAsia" w:hint="eastAsia"/>
          <w:szCs w:val="21"/>
        </w:rPr>
        <w:t>有明文规定</w:t>
      </w:r>
      <w:r w:rsidR="0057576B" w:rsidRPr="00C708F3">
        <w:rPr>
          <w:rFonts w:asciiTheme="minorEastAsia" w:eastAsiaTheme="minorEastAsia" w:hAnsiTheme="minorEastAsia" w:hint="eastAsia"/>
          <w:szCs w:val="21"/>
        </w:rPr>
        <w:t>。</w:t>
      </w:r>
    </w:p>
    <w:p w:rsidR="00692D33" w:rsidRPr="00C708F3" w:rsidRDefault="009E26FA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节目</w:t>
      </w:r>
      <w:r w:rsidR="00FC6B60" w:rsidRPr="00C708F3">
        <w:rPr>
          <w:rFonts w:asciiTheme="minorEastAsia" w:eastAsiaTheme="minorEastAsia" w:hAnsiTheme="minorEastAsia" w:hint="eastAsia"/>
          <w:szCs w:val="21"/>
        </w:rPr>
        <w:t>源及菲林</w:t>
      </w:r>
      <w:r w:rsidR="00692D33" w:rsidRPr="00C708F3">
        <w:rPr>
          <w:rFonts w:asciiTheme="minorEastAsia" w:eastAsiaTheme="minorEastAsia" w:hAnsiTheme="minorEastAsia" w:hint="eastAsia"/>
          <w:szCs w:val="21"/>
        </w:rPr>
        <w:t>处理要求：</w:t>
      </w:r>
      <w:r w:rsidR="007E59D9" w:rsidRPr="00C708F3">
        <w:rPr>
          <w:rFonts w:asciiTheme="minorEastAsia" w:eastAsiaTheme="minorEastAsia" w:hAnsiTheme="minorEastAsia" w:hint="eastAsia"/>
          <w:szCs w:val="21"/>
        </w:rPr>
        <w:t>参加投标的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光盘复制</w:t>
      </w:r>
      <w:r w:rsidR="007E59D9" w:rsidRPr="00C708F3">
        <w:rPr>
          <w:rFonts w:asciiTheme="minorEastAsia" w:eastAsiaTheme="minorEastAsia" w:hAnsiTheme="minorEastAsia" w:hint="eastAsia"/>
          <w:szCs w:val="21"/>
        </w:rPr>
        <w:t>厂必须有专门的人员对</w:t>
      </w:r>
      <w:r w:rsidR="00CD3049" w:rsidRPr="00C708F3">
        <w:rPr>
          <w:rFonts w:asciiTheme="minorEastAsia" w:eastAsiaTheme="minorEastAsia" w:hAnsiTheme="minorEastAsia" w:hint="eastAsia"/>
          <w:szCs w:val="21"/>
        </w:rPr>
        <w:t>出版社提供的</w:t>
      </w:r>
      <w:r w:rsidRPr="00C708F3">
        <w:rPr>
          <w:rFonts w:asciiTheme="minorEastAsia" w:eastAsiaTheme="minorEastAsia" w:hAnsiTheme="minorEastAsia" w:hint="eastAsia"/>
          <w:szCs w:val="21"/>
        </w:rPr>
        <w:t>节目源</w:t>
      </w:r>
      <w:r w:rsidR="00CD3049" w:rsidRPr="00C708F3">
        <w:rPr>
          <w:rFonts w:asciiTheme="minorEastAsia" w:eastAsiaTheme="minorEastAsia" w:hAnsiTheme="minorEastAsia" w:hint="eastAsia"/>
          <w:szCs w:val="21"/>
        </w:rPr>
        <w:t>进行</w:t>
      </w:r>
      <w:r w:rsidR="00FC6B60" w:rsidRPr="00C708F3">
        <w:rPr>
          <w:rFonts w:asciiTheme="minorEastAsia" w:eastAsiaTheme="minorEastAsia" w:hAnsiTheme="minorEastAsia" w:hint="eastAsia"/>
          <w:szCs w:val="21"/>
        </w:rPr>
        <w:t>测试，保证光盘制</w:t>
      </w:r>
      <w:r w:rsidR="00AF40A2" w:rsidRPr="00C708F3">
        <w:rPr>
          <w:rFonts w:asciiTheme="minorEastAsia" w:eastAsiaTheme="minorEastAsia" w:hAnsiTheme="minorEastAsia" w:hint="eastAsia"/>
          <w:szCs w:val="21"/>
        </w:rPr>
        <w:t>品可以实现生产</w:t>
      </w:r>
      <w:r w:rsidR="00692D33" w:rsidRPr="00C708F3">
        <w:rPr>
          <w:rFonts w:asciiTheme="minorEastAsia" w:eastAsiaTheme="minorEastAsia" w:hAnsiTheme="minorEastAsia" w:hint="eastAsia"/>
          <w:szCs w:val="21"/>
        </w:rPr>
        <w:t>。</w:t>
      </w:r>
    </w:p>
    <w:p w:rsidR="00692D33" w:rsidRPr="00C708F3" w:rsidRDefault="00692D3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结账周期要求：</w:t>
      </w:r>
      <w:r w:rsidR="00CD3049" w:rsidRPr="00C708F3">
        <w:rPr>
          <w:rFonts w:asciiTheme="minorEastAsia" w:eastAsiaTheme="minorEastAsia" w:hAnsiTheme="minorEastAsia" w:hint="eastAsia"/>
          <w:szCs w:val="21"/>
        </w:rPr>
        <w:t>出版社</w:t>
      </w:r>
      <w:r w:rsidRPr="00C708F3">
        <w:rPr>
          <w:rFonts w:asciiTheme="minorEastAsia" w:eastAsiaTheme="minorEastAsia" w:hAnsiTheme="minorEastAsia" w:hint="eastAsia"/>
          <w:szCs w:val="21"/>
        </w:rPr>
        <w:t>要求的结账周期为</w:t>
      </w:r>
      <w:r w:rsidR="00FC6B60" w:rsidRPr="00C708F3">
        <w:rPr>
          <w:rFonts w:asciiTheme="minorEastAsia" w:eastAsiaTheme="minorEastAsia" w:hAnsiTheme="minorEastAsia" w:hint="eastAsia"/>
          <w:szCs w:val="21"/>
        </w:rPr>
        <w:t>光盘制品</w:t>
      </w:r>
      <w:r w:rsidR="0057576B" w:rsidRPr="00C708F3">
        <w:rPr>
          <w:rFonts w:asciiTheme="minorEastAsia" w:eastAsiaTheme="minorEastAsia" w:hAnsiTheme="minorEastAsia" w:hint="eastAsia"/>
          <w:szCs w:val="21"/>
        </w:rPr>
        <w:t>全部</w:t>
      </w:r>
      <w:r w:rsidRPr="00C708F3">
        <w:rPr>
          <w:rFonts w:asciiTheme="minorEastAsia" w:eastAsiaTheme="minorEastAsia" w:hAnsiTheme="minorEastAsia" w:hint="eastAsia"/>
          <w:szCs w:val="21"/>
        </w:rPr>
        <w:t>交付后</w:t>
      </w:r>
      <w:r w:rsidR="00FA1A0E" w:rsidRPr="00C708F3">
        <w:rPr>
          <w:rFonts w:asciiTheme="minorEastAsia" w:eastAsiaTheme="minorEastAsia" w:hAnsiTheme="minorEastAsia" w:hint="eastAsia"/>
          <w:szCs w:val="21"/>
        </w:rPr>
        <w:t>的</w:t>
      </w:r>
      <w:r w:rsidR="0056407C" w:rsidRPr="00C708F3">
        <w:rPr>
          <w:rFonts w:asciiTheme="minorEastAsia" w:eastAsiaTheme="minorEastAsia" w:hAnsiTheme="minorEastAsia" w:hint="eastAsia"/>
          <w:szCs w:val="21"/>
        </w:rPr>
        <w:t>90天</w:t>
      </w:r>
      <w:r w:rsidR="00C638BC" w:rsidRPr="00C708F3">
        <w:rPr>
          <w:rFonts w:asciiTheme="minorEastAsia" w:eastAsiaTheme="minorEastAsia" w:hAnsiTheme="minorEastAsia" w:hint="eastAsia"/>
          <w:szCs w:val="21"/>
        </w:rPr>
        <w:t>内</w:t>
      </w:r>
      <w:r w:rsidRPr="00C708F3">
        <w:rPr>
          <w:rFonts w:asciiTheme="minorEastAsia" w:eastAsiaTheme="minorEastAsia" w:hAnsiTheme="minorEastAsia" w:hint="eastAsia"/>
          <w:szCs w:val="21"/>
        </w:rPr>
        <w:t>。</w:t>
      </w:r>
    </w:p>
    <w:p w:rsidR="00692D33" w:rsidRPr="00C708F3" w:rsidRDefault="00692D33" w:rsidP="009423C7">
      <w:pPr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对突发事件的解决要求：参加投标的</w:t>
      </w:r>
      <w:r w:rsidR="00843B69" w:rsidRPr="00C708F3">
        <w:rPr>
          <w:rFonts w:asciiTheme="minorEastAsia" w:eastAsiaTheme="minorEastAsia" w:hAnsiTheme="minorEastAsia" w:hint="eastAsia"/>
          <w:szCs w:val="21"/>
        </w:rPr>
        <w:t>光盘复制</w:t>
      </w:r>
      <w:r w:rsidRPr="00C708F3">
        <w:rPr>
          <w:rFonts w:asciiTheme="minorEastAsia" w:eastAsiaTheme="minorEastAsia" w:hAnsiTheme="minorEastAsia" w:hint="eastAsia"/>
          <w:szCs w:val="21"/>
        </w:rPr>
        <w:t>厂</w:t>
      </w:r>
      <w:r w:rsidR="007E59D9" w:rsidRPr="00C708F3">
        <w:rPr>
          <w:rFonts w:asciiTheme="minorEastAsia" w:eastAsiaTheme="minorEastAsia" w:hAnsiTheme="minorEastAsia" w:hint="eastAsia"/>
          <w:szCs w:val="21"/>
        </w:rPr>
        <w:t>要有一定的应对突发事件的能力和经验，并可以保证</w:t>
      </w:r>
      <w:r w:rsidR="00CD3049" w:rsidRPr="00C708F3">
        <w:rPr>
          <w:rFonts w:asciiTheme="minorEastAsia" w:eastAsiaTheme="minorEastAsia" w:hAnsiTheme="minorEastAsia" w:hint="eastAsia"/>
          <w:szCs w:val="21"/>
        </w:rPr>
        <w:t>出版社</w:t>
      </w:r>
      <w:r w:rsidRPr="00C708F3">
        <w:rPr>
          <w:rFonts w:asciiTheme="minorEastAsia" w:eastAsiaTheme="minorEastAsia" w:hAnsiTheme="minorEastAsia" w:hint="eastAsia"/>
          <w:szCs w:val="21"/>
        </w:rPr>
        <w:t>的</w:t>
      </w:r>
      <w:r w:rsidR="00FC6B60" w:rsidRPr="00C708F3">
        <w:rPr>
          <w:rFonts w:asciiTheme="minorEastAsia" w:eastAsiaTheme="minorEastAsia" w:hAnsiTheme="minorEastAsia" w:hint="eastAsia"/>
          <w:szCs w:val="21"/>
        </w:rPr>
        <w:t>光盘制品</w:t>
      </w:r>
      <w:r w:rsidRPr="00C708F3">
        <w:rPr>
          <w:rFonts w:asciiTheme="minorEastAsia" w:eastAsiaTheme="minorEastAsia" w:hAnsiTheme="minorEastAsia" w:hint="eastAsia"/>
          <w:szCs w:val="21"/>
        </w:rPr>
        <w:t>因内容或工艺</w:t>
      </w:r>
      <w:r w:rsidR="0057576B" w:rsidRPr="00C708F3">
        <w:rPr>
          <w:rFonts w:asciiTheme="minorEastAsia" w:eastAsiaTheme="minorEastAsia" w:hAnsiTheme="minorEastAsia" w:hint="eastAsia"/>
          <w:szCs w:val="21"/>
        </w:rPr>
        <w:t>等</w:t>
      </w:r>
      <w:r w:rsidRPr="00C708F3">
        <w:rPr>
          <w:rFonts w:asciiTheme="minorEastAsia" w:eastAsiaTheme="minorEastAsia" w:hAnsiTheme="minorEastAsia" w:hint="eastAsia"/>
          <w:szCs w:val="21"/>
        </w:rPr>
        <w:t>问题发生的再版</w:t>
      </w:r>
      <w:r w:rsidR="00FA1A0E" w:rsidRPr="00C708F3">
        <w:rPr>
          <w:rFonts w:asciiTheme="minorEastAsia" w:eastAsiaTheme="minorEastAsia" w:hAnsiTheme="minorEastAsia" w:hint="eastAsia"/>
          <w:szCs w:val="21"/>
        </w:rPr>
        <w:t>，</w:t>
      </w:r>
      <w:r w:rsidRPr="00C708F3">
        <w:rPr>
          <w:rFonts w:asciiTheme="minorEastAsia" w:eastAsiaTheme="minorEastAsia" w:hAnsiTheme="minorEastAsia" w:hint="eastAsia"/>
          <w:szCs w:val="21"/>
        </w:rPr>
        <w:t>能够</w:t>
      </w:r>
      <w:r w:rsidR="00FA1A0E" w:rsidRPr="00C708F3">
        <w:rPr>
          <w:rFonts w:asciiTheme="minorEastAsia" w:eastAsiaTheme="minorEastAsia" w:hAnsiTheme="minorEastAsia" w:hint="eastAsia"/>
          <w:szCs w:val="21"/>
        </w:rPr>
        <w:t>及时</w:t>
      </w:r>
      <w:r w:rsidRPr="00C708F3">
        <w:rPr>
          <w:rFonts w:asciiTheme="minorEastAsia" w:eastAsiaTheme="minorEastAsia" w:hAnsiTheme="minorEastAsia" w:hint="eastAsia"/>
          <w:szCs w:val="21"/>
        </w:rPr>
        <w:t>得到解决，并按时交付。</w:t>
      </w:r>
    </w:p>
    <w:p w:rsidR="00692D33" w:rsidRPr="00C708F3" w:rsidRDefault="00E54092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2.</w:t>
      </w:r>
      <w:r w:rsidR="00C708F3" w:rsidRPr="00C708F3">
        <w:rPr>
          <w:rFonts w:asciiTheme="minorEastAsia" w:eastAsiaTheme="minorEastAsia" w:hAnsiTheme="minorEastAsia" w:hint="eastAsia"/>
          <w:szCs w:val="21"/>
        </w:rPr>
        <w:t>成品</w:t>
      </w:r>
      <w:r w:rsidR="00692D33" w:rsidRPr="00C708F3">
        <w:rPr>
          <w:rFonts w:asciiTheme="minorEastAsia" w:eastAsiaTheme="minorEastAsia" w:hAnsiTheme="minorEastAsia" w:hint="eastAsia"/>
          <w:szCs w:val="21"/>
        </w:rPr>
        <w:t>质量要求</w:t>
      </w:r>
    </w:p>
    <w:p w:rsidR="00692D33" w:rsidRPr="00C708F3" w:rsidRDefault="00C708F3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严格执行有关光盘复制加工及包装的法律法规和行业标准。</w:t>
      </w:r>
    </w:p>
    <w:p w:rsidR="00692D33" w:rsidRPr="00C708F3" w:rsidRDefault="00E54092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lastRenderedPageBreak/>
        <w:t>3.</w:t>
      </w:r>
      <w:r w:rsidR="00692D33" w:rsidRPr="00C708F3">
        <w:rPr>
          <w:rFonts w:asciiTheme="minorEastAsia" w:eastAsiaTheme="minorEastAsia" w:hAnsiTheme="minorEastAsia" w:hint="eastAsia"/>
          <w:szCs w:val="21"/>
        </w:rPr>
        <w:t>参加招标</w:t>
      </w:r>
      <w:r w:rsidR="006E4318" w:rsidRPr="00C708F3">
        <w:rPr>
          <w:rFonts w:asciiTheme="minorEastAsia" w:eastAsiaTheme="minorEastAsia" w:hAnsiTheme="minorEastAsia" w:hint="eastAsia"/>
          <w:szCs w:val="21"/>
        </w:rPr>
        <w:t>光盘复制</w:t>
      </w:r>
      <w:r w:rsidR="00692D33" w:rsidRPr="00C708F3">
        <w:rPr>
          <w:rFonts w:asciiTheme="minorEastAsia" w:eastAsiaTheme="minorEastAsia" w:hAnsiTheme="minorEastAsia" w:hint="eastAsia"/>
          <w:szCs w:val="21"/>
        </w:rPr>
        <w:t>厂</w:t>
      </w:r>
      <w:r w:rsidR="006E4318" w:rsidRPr="00C708F3">
        <w:rPr>
          <w:rFonts w:asciiTheme="minorEastAsia" w:eastAsiaTheme="minorEastAsia" w:hAnsiTheme="minorEastAsia" w:hint="eastAsia"/>
          <w:szCs w:val="21"/>
        </w:rPr>
        <w:t>家</w:t>
      </w:r>
      <w:r w:rsidR="00692D33" w:rsidRPr="00C708F3">
        <w:rPr>
          <w:rFonts w:asciiTheme="minorEastAsia" w:eastAsiaTheme="minorEastAsia" w:hAnsiTheme="minorEastAsia" w:hint="eastAsia"/>
          <w:szCs w:val="21"/>
        </w:rPr>
        <w:t>服务要求</w:t>
      </w:r>
    </w:p>
    <w:p w:rsidR="00692D33" w:rsidRPr="00C708F3" w:rsidRDefault="000170CA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参加招标的</w:t>
      </w:r>
      <w:r w:rsidR="003D15E7" w:rsidRPr="00C708F3">
        <w:rPr>
          <w:rFonts w:asciiTheme="minorEastAsia" w:eastAsiaTheme="minorEastAsia" w:hAnsiTheme="minorEastAsia" w:hint="eastAsia"/>
          <w:szCs w:val="21"/>
        </w:rPr>
        <w:t>光盘复制</w:t>
      </w:r>
      <w:r w:rsidRPr="00C708F3">
        <w:rPr>
          <w:rFonts w:asciiTheme="minorEastAsia" w:eastAsiaTheme="minorEastAsia" w:hAnsiTheme="minorEastAsia" w:hint="eastAsia"/>
          <w:szCs w:val="21"/>
        </w:rPr>
        <w:t>厂</w:t>
      </w:r>
      <w:r w:rsidR="003D15E7" w:rsidRPr="00C708F3">
        <w:rPr>
          <w:rFonts w:asciiTheme="minorEastAsia" w:eastAsiaTheme="minorEastAsia" w:hAnsiTheme="minorEastAsia" w:hint="eastAsia"/>
          <w:szCs w:val="21"/>
        </w:rPr>
        <w:t>家</w:t>
      </w:r>
      <w:r w:rsidR="00CD3049" w:rsidRPr="00C708F3">
        <w:rPr>
          <w:rFonts w:asciiTheme="minorEastAsia" w:eastAsiaTheme="minorEastAsia" w:hAnsiTheme="minorEastAsia" w:hint="eastAsia"/>
          <w:szCs w:val="21"/>
        </w:rPr>
        <w:t>能够为出版社</w:t>
      </w:r>
      <w:r w:rsidR="00692D33" w:rsidRPr="00C708F3">
        <w:rPr>
          <w:rFonts w:asciiTheme="minorEastAsia" w:eastAsiaTheme="minorEastAsia" w:hAnsiTheme="minorEastAsia" w:hint="eastAsia"/>
          <w:szCs w:val="21"/>
        </w:rPr>
        <w:t>提供一定的工艺上的建议，并及时提供相应的打样。</w:t>
      </w:r>
      <w:r w:rsidR="00F3444C" w:rsidRPr="00C708F3">
        <w:rPr>
          <w:rFonts w:asciiTheme="minorEastAsia" w:eastAsiaTheme="minorEastAsia" w:hAnsiTheme="minorEastAsia" w:hint="eastAsia"/>
          <w:szCs w:val="21"/>
        </w:rPr>
        <w:t>特殊工艺</w:t>
      </w:r>
      <w:r w:rsidR="00692D33" w:rsidRPr="00C708F3">
        <w:rPr>
          <w:rFonts w:asciiTheme="minorEastAsia" w:eastAsiaTheme="minorEastAsia" w:hAnsiTheme="minorEastAsia" w:hint="eastAsia"/>
          <w:szCs w:val="21"/>
        </w:rPr>
        <w:t>需要得到</w:t>
      </w:r>
      <w:r w:rsidR="003D15E7" w:rsidRPr="00C708F3">
        <w:rPr>
          <w:rFonts w:asciiTheme="minorEastAsia" w:eastAsiaTheme="minorEastAsia" w:hAnsiTheme="minorEastAsia" w:hint="eastAsia"/>
          <w:szCs w:val="21"/>
        </w:rPr>
        <w:t>光盘复制</w:t>
      </w:r>
      <w:r w:rsidR="00692D33" w:rsidRPr="00C708F3">
        <w:rPr>
          <w:rFonts w:asciiTheme="minorEastAsia" w:eastAsiaTheme="minorEastAsia" w:hAnsiTheme="minorEastAsia" w:hint="eastAsia"/>
          <w:szCs w:val="21"/>
        </w:rPr>
        <w:t>厂</w:t>
      </w:r>
      <w:r w:rsidR="003D15E7" w:rsidRPr="00C708F3">
        <w:rPr>
          <w:rFonts w:asciiTheme="minorEastAsia" w:eastAsiaTheme="minorEastAsia" w:hAnsiTheme="minorEastAsia" w:hint="eastAsia"/>
          <w:szCs w:val="21"/>
        </w:rPr>
        <w:t>家</w:t>
      </w:r>
      <w:r w:rsidR="00692D33" w:rsidRPr="00C708F3">
        <w:rPr>
          <w:rFonts w:asciiTheme="minorEastAsia" w:eastAsiaTheme="minorEastAsia" w:hAnsiTheme="minorEastAsia" w:hint="eastAsia"/>
          <w:szCs w:val="21"/>
        </w:rPr>
        <w:t>的及时反馈，在得到需求后8小时内提供相应的报价、工艺说明和时间安排</w:t>
      </w:r>
      <w:r w:rsidR="00CD3049" w:rsidRPr="00C708F3">
        <w:rPr>
          <w:rFonts w:asciiTheme="minorEastAsia" w:eastAsiaTheme="minorEastAsia" w:hAnsiTheme="minorEastAsia" w:hint="eastAsia"/>
          <w:szCs w:val="21"/>
        </w:rPr>
        <w:t>。</w:t>
      </w:r>
      <w:r w:rsidR="00F3444C" w:rsidRPr="00C708F3">
        <w:rPr>
          <w:rFonts w:asciiTheme="minorEastAsia" w:eastAsiaTheme="minorEastAsia" w:hAnsiTheme="minorEastAsia" w:hint="eastAsia"/>
          <w:szCs w:val="21"/>
        </w:rPr>
        <w:t>所有</w:t>
      </w:r>
      <w:r w:rsidR="00FC6B60" w:rsidRPr="00C708F3">
        <w:rPr>
          <w:rFonts w:asciiTheme="minorEastAsia" w:eastAsiaTheme="minorEastAsia" w:hAnsiTheme="minorEastAsia" w:hint="eastAsia"/>
          <w:szCs w:val="21"/>
        </w:rPr>
        <w:t>光盘制品</w:t>
      </w:r>
      <w:r w:rsidR="00CD3049" w:rsidRPr="00C708F3">
        <w:rPr>
          <w:rFonts w:asciiTheme="minorEastAsia" w:eastAsiaTheme="minorEastAsia" w:hAnsiTheme="minorEastAsia" w:hint="eastAsia"/>
          <w:szCs w:val="21"/>
        </w:rPr>
        <w:t>在正常的交货数量之外，出版社</w:t>
      </w:r>
      <w:r w:rsidR="000E502B" w:rsidRPr="00C708F3">
        <w:rPr>
          <w:rFonts w:asciiTheme="minorEastAsia" w:eastAsiaTheme="minorEastAsia" w:hAnsiTheme="minorEastAsia" w:hint="eastAsia"/>
          <w:szCs w:val="21"/>
        </w:rPr>
        <w:t>需要</w:t>
      </w:r>
      <w:r w:rsidR="00692D33" w:rsidRPr="00C708F3">
        <w:rPr>
          <w:rFonts w:asciiTheme="minorEastAsia" w:eastAsiaTheme="minorEastAsia" w:hAnsiTheme="minorEastAsia" w:hint="eastAsia"/>
          <w:szCs w:val="21"/>
        </w:rPr>
        <w:t>得到</w:t>
      </w:r>
      <w:r w:rsidR="00FC6B60" w:rsidRPr="00C708F3">
        <w:rPr>
          <w:rFonts w:asciiTheme="minorEastAsia" w:eastAsiaTheme="minorEastAsia" w:hAnsiTheme="minorEastAsia" w:hint="eastAsia"/>
          <w:szCs w:val="21"/>
        </w:rPr>
        <w:t>制作量千分之五的加放</w:t>
      </w:r>
      <w:r w:rsidR="00B50BBC" w:rsidRPr="00C708F3">
        <w:rPr>
          <w:rFonts w:asciiTheme="minorEastAsia" w:eastAsiaTheme="minorEastAsia" w:hAnsiTheme="minorEastAsia" w:hint="eastAsia"/>
          <w:szCs w:val="21"/>
        </w:rPr>
        <w:t>。</w:t>
      </w:r>
    </w:p>
    <w:p w:rsidR="004116FF" w:rsidRPr="00C708F3" w:rsidRDefault="005E3EA0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4.</w:t>
      </w:r>
      <w:r w:rsidR="004116FF" w:rsidRPr="00C708F3">
        <w:rPr>
          <w:rFonts w:asciiTheme="minorEastAsia" w:eastAsiaTheme="minorEastAsia" w:hAnsiTheme="minorEastAsia" w:hint="eastAsia"/>
          <w:szCs w:val="21"/>
        </w:rPr>
        <w:t>交货要求</w:t>
      </w:r>
    </w:p>
    <w:p w:rsidR="004116FF" w:rsidRPr="00C708F3" w:rsidRDefault="004116FF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 xml:space="preserve">交货时间： </w:t>
      </w:r>
      <w:r w:rsidR="00861926" w:rsidRPr="00C708F3">
        <w:rPr>
          <w:rFonts w:asciiTheme="minorEastAsia" w:eastAsiaTheme="minorEastAsia" w:hAnsiTheme="minorEastAsia" w:hint="eastAsia"/>
          <w:szCs w:val="21"/>
        </w:rPr>
        <w:t>加工订单</w:t>
      </w:r>
      <w:r w:rsidRPr="00C708F3">
        <w:rPr>
          <w:rFonts w:asciiTheme="minorEastAsia" w:eastAsiaTheme="minorEastAsia" w:hAnsiTheme="minorEastAsia" w:hint="eastAsia"/>
          <w:szCs w:val="21"/>
        </w:rPr>
        <w:t xml:space="preserve">确认后15个工作日内  </w:t>
      </w:r>
    </w:p>
    <w:p w:rsidR="004116FF" w:rsidRPr="00C708F3" w:rsidRDefault="004116FF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 xml:space="preserve">送货方式： </w:t>
      </w:r>
      <w:r w:rsidR="00861926" w:rsidRPr="00C708F3">
        <w:rPr>
          <w:rFonts w:asciiTheme="minorEastAsia" w:eastAsiaTheme="minorEastAsia" w:hAnsiTheme="minorEastAsia" w:hint="eastAsia"/>
          <w:szCs w:val="21"/>
        </w:rPr>
        <w:t>光盘制作</w:t>
      </w:r>
      <w:r w:rsidRPr="00C708F3">
        <w:rPr>
          <w:rFonts w:asciiTheme="minorEastAsia" w:eastAsiaTheme="minorEastAsia" w:hAnsiTheme="minorEastAsia" w:hint="eastAsia"/>
          <w:szCs w:val="21"/>
        </w:rPr>
        <w:t xml:space="preserve">厂送货  </w:t>
      </w:r>
    </w:p>
    <w:p w:rsidR="004116FF" w:rsidRPr="00C708F3" w:rsidRDefault="004116FF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送货地点： （1）招标方库房地址：</w:t>
      </w:r>
      <w:r w:rsidRPr="00C708F3">
        <w:rPr>
          <w:rFonts w:asciiTheme="minorEastAsia" w:eastAsiaTheme="minorEastAsia" w:hAnsiTheme="minorEastAsia"/>
          <w:szCs w:val="21"/>
        </w:rPr>
        <w:t>北京市昌平区</w:t>
      </w:r>
    </w:p>
    <w:p w:rsidR="004116FF" w:rsidRPr="00C708F3" w:rsidRDefault="004116FF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 xml:space="preserve"> </w:t>
      </w:r>
      <w:r w:rsidR="00357FA4" w:rsidRPr="00C708F3">
        <w:rPr>
          <w:rFonts w:asciiTheme="minorEastAsia" w:eastAsiaTheme="minorEastAsia" w:hAnsiTheme="minorEastAsia" w:hint="eastAsia"/>
          <w:szCs w:val="21"/>
        </w:rPr>
        <w:t xml:space="preserve">         </w:t>
      </w:r>
      <w:r w:rsidR="001A0E4B" w:rsidRPr="00C708F3">
        <w:rPr>
          <w:rFonts w:asciiTheme="minorEastAsia" w:eastAsiaTheme="minorEastAsia" w:hAnsiTheme="minorEastAsia" w:hint="eastAsia"/>
          <w:szCs w:val="21"/>
        </w:rPr>
        <w:t xml:space="preserve"> </w:t>
      </w:r>
      <w:r w:rsidRPr="00C708F3">
        <w:rPr>
          <w:rFonts w:asciiTheme="minorEastAsia" w:eastAsiaTheme="minorEastAsia" w:hAnsiTheme="minorEastAsia" w:hint="eastAsia"/>
          <w:szCs w:val="21"/>
        </w:rPr>
        <w:t>（2）招标</w:t>
      </w:r>
      <w:r w:rsidR="00484685" w:rsidRPr="00C708F3">
        <w:rPr>
          <w:rFonts w:asciiTheme="minorEastAsia" w:eastAsiaTheme="minorEastAsia" w:hAnsiTheme="minorEastAsia" w:hint="eastAsia"/>
          <w:szCs w:val="21"/>
        </w:rPr>
        <w:t>方指定北京市内送货点。具体送货地点具体通知</w:t>
      </w:r>
      <w:r w:rsidRPr="00C708F3">
        <w:rPr>
          <w:rFonts w:asciiTheme="minorEastAsia" w:eastAsiaTheme="minorEastAsia" w:hAnsiTheme="minorEastAsia" w:hint="eastAsia"/>
          <w:szCs w:val="21"/>
        </w:rPr>
        <w:t xml:space="preserve">。   </w:t>
      </w:r>
    </w:p>
    <w:p w:rsidR="00876990" w:rsidRPr="00C708F3" w:rsidRDefault="001A0E4B" w:rsidP="009423C7">
      <w:pPr>
        <w:pStyle w:val="a3"/>
        <w:adjustRightInd w:val="0"/>
        <w:snapToGrid w:val="0"/>
        <w:spacing w:before="100" w:beforeAutospacing="1" w:after="100" w:afterAutospacing="1" w:line="240" w:lineRule="atLeast"/>
        <w:ind w:firstLineChars="0" w:firstLine="0"/>
        <w:jc w:val="left"/>
        <w:rPr>
          <w:rFonts w:asciiTheme="minorEastAsia" w:eastAsiaTheme="minorEastAsia" w:hAnsiTheme="minorEastAsia" w:cs="宋体"/>
          <w:szCs w:val="21"/>
        </w:rPr>
      </w:pPr>
      <w:r w:rsidRPr="00C708F3">
        <w:rPr>
          <w:rFonts w:asciiTheme="minorEastAsia" w:eastAsiaTheme="minorEastAsia" w:hAnsiTheme="minorEastAsia" w:cs="宋体" w:hint="eastAsia"/>
          <w:szCs w:val="21"/>
        </w:rPr>
        <w:t>三、</w:t>
      </w:r>
      <w:r w:rsidR="00CD3049" w:rsidRPr="00C708F3">
        <w:rPr>
          <w:rFonts w:asciiTheme="minorEastAsia" w:eastAsiaTheme="minorEastAsia" w:hAnsiTheme="minorEastAsia" w:cs="宋体" w:hint="eastAsia"/>
          <w:szCs w:val="21"/>
        </w:rPr>
        <w:t>投标材料</w:t>
      </w:r>
    </w:p>
    <w:p w:rsidR="00876990" w:rsidRPr="00C708F3" w:rsidRDefault="006E4318" w:rsidP="00C31131">
      <w:pPr>
        <w:pStyle w:val="a3"/>
        <w:adjustRightInd w:val="0"/>
        <w:snapToGrid w:val="0"/>
        <w:spacing w:before="100" w:beforeAutospacing="1" w:after="100" w:afterAutospacing="1" w:line="240" w:lineRule="atLeast"/>
        <w:jc w:val="left"/>
        <w:rPr>
          <w:rFonts w:ascii="宋体" w:hAnsi="宋体"/>
          <w:szCs w:val="21"/>
        </w:rPr>
      </w:pPr>
      <w:r w:rsidRPr="00C708F3">
        <w:rPr>
          <w:rFonts w:ascii="宋体" w:hAnsi="宋体"/>
          <w:szCs w:val="21"/>
        </w:rPr>
        <w:t>凡参加</w:t>
      </w:r>
      <w:r w:rsidRPr="00C708F3">
        <w:rPr>
          <w:rFonts w:ascii="宋体" w:hAnsi="宋体" w:hint="eastAsia"/>
          <w:szCs w:val="21"/>
        </w:rPr>
        <w:t>北京体育大学出版社光盘复制投标项目</w:t>
      </w:r>
      <w:r w:rsidRPr="00C708F3">
        <w:rPr>
          <w:rFonts w:ascii="宋体" w:hAnsi="宋体"/>
          <w:szCs w:val="21"/>
        </w:rPr>
        <w:t>的投标人应符合下列条件：</w:t>
      </w:r>
    </w:p>
    <w:p w:rsidR="00876990" w:rsidRPr="00C708F3" w:rsidRDefault="00876990" w:rsidP="009423C7">
      <w:pPr>
        <w:pStyle w:val="a3"/>
        <w:adjustRightInd w:val="0"/>
        <w:snapToGrid w:val="0"/>
        <w:spacing w:before="100" w:beforeAutospacing="1" w:after="100" w:afterAutospacing="1" w:line="240" w:lineRule="atLeast"/>
        <w:jc w:val="left"/>
        <w:rPr>
          <w:rFonts w:ascii="宋体" w:hAnsi="宋体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1.</w:t>
      </w:r>
      <w:r w:rsidR="006E4318" w:rsidRPr="00C708F3">
        <w:rPr>
          <w:rFonts w:hint="eastAsia"/>
          <w:szCs w:val="21"/>
        </w:rPr>
        <w:t>投标单位须具备合法的手续，属于新闻出版总署批准的正规光盘生产厂家，在生产质量和服务质量上有较好的信誉，近年来没有出现过重大质量问题及违纪现象（获奖者优先考虑）。</w:t>
      </w:r>
      <w:r w:rsidR="006E4318" w:rsidRPr="00C708F3">
        <w:rPr>
          <w:rFonts w:ascii="宋体" w:hAnsi="宋体"/>
          <w:szCs w:val="21"/>
        </w:rPr>
        <w:t>能严格履行合同</w:t>
      </w:r>
      <w:r w:rsidR="006E4318" w:rsidRPr="00C708F3">
        <w:rPr>
          <w:rFonts w:ascii="宋体" w:hAnsi="宋体" w:hint="eastAsia"/>
          <w:szCs w:val="21"/>
        </w:rPr>
        <w:t>并有良好的资信程度</w:t>
      </w:r>
      <w:r w:rsidR="006E4318" w:rsidRPr="00C708F3">
        <w:rPr>
          <w:rFonts w:ascii="宋体" w:hAnsi="宋体"/>
          <w:szCs w:val="21"/>
        </w:rPr>
        <w:t>。</w:t>
      </w:r>
    </w:p>
    <w:p w:rsidR="00876990" w:rsidRPr="00C708F3" w:rsidRDefault="00876990" w:rsidP="00F82025">
      <w:pPr>
        <w:pStyle w:val="a3"/>
        <w:adjustRightInd w:val="0"/>
        <w:snapToGrid w:val="0"/>
        <w:spacing w:before="100" w:beforeAutospacing="1" w:after="100" w:afterAutospacing="1" w:line="240" w:lineRule="atLeast"/>
        <w:jc w:val="left"/>
        <w:rPr>
          <w:rFonts w:ascii="宋体" w:hAnsi="宋体"/>
          <w:szCs w:val="21"/>
        </w:rPr>
      </w:pPr>
      <w:r w:rsidRPr="00C708F3">
        <w:rPr>
          <w:rFonts w:ascii="宋体" w:hAnsi="宋体" w:hint="eastAsia"/>
          <w:szCs w:val="21"/>
        </w:rPr>
        <w:t>2.</w:t>
      </w:r>
      <w:r w:rsidR="006E4318" w:rsidRPr="00C708F3">
        <w:rPr>
          <w:rFonts w:ascii="宋体" w:hAnsi="宋体" w:hint="eastAsia"/>
          <w:szCs w:val="21"/>
        </w:rPr>
        <w:t>光盘复制企业应具备的基本条件包括：</w:t>
      </w:r>
    </w:p>
    <w:p w:rsidR="00876990" w:rsidRPr="00C708F3" w:rsidRDefault="00876990" w:rsidP="009423C7">
      <w:pPr>
        <w:pStyle w:val="a3"/>
        <w:adjustRightInd w:val="0"/>
        <w:snapToGrid w:val="0"/>
        <w:spacing w:before="100" w:beforeAutospacing="1" w:after="100" w:afterAutospacing="1" w:line="240" w:lineRule="atLeast"/>
        <w:jc w:val="left"/>
        <w:rPr>
          <w:rFonts w:ascii="宋体" w:hAnsi="宋体"/>
          <w:szCs w:val="21"/>
        </w:rPr>
      </w:pPr>
      <w:r w:rsidRPr="00C708F3">
        <w:rPr>
          <w:rFonts w:ascii="宋体" w:hAnsi="宋体" w:hint="eastAsia"/>
          <w:szCs w:val="21"/>
        </w:rPr>
        <w:t>a）</w:t>
      </w:r>
      <w:r w:rsidR="006E4318" w:rsidRPr="00C708F3">
        <w:rPr>
          <w:rFonts w:ascii="宋体" w:hAnsi="宋体" w:hint="eastAsia"/>
          <w:szCs w:val="21"/>
        </w:rPr>
        <w:t xml:space="preserve">必须为新闻出版总署核准有资质经营光盘复制业务的企业。 </w:t>
      </w:r>
    </w:p>
    <w:p w:rsidR="006E4318" w:rsidRPr="00C708F3" w:rsidRDefault="006E4318" w:rsidP="009423C7">
      <w:pPr>
        <w:pStyle w:val="a3"/>
        <w:adjustRightInd w:val="0"/>
        <w:snapToGrid w:val="0"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 w:cs="宋体"/>
          <w:szCs w:val="21"/>
        </w:rPr>
      </w:pPr>
      <w:r w:rsidRPr="00C708F3">
        <w:rPr>
          <w:rFonts w:ascii="宋体" w:hAnsi="宋体" w:hint="eastAsia"/>
          <w:szCs w:val="21"/>
        </w:rPr>
        <w:t>b）单位情况介绍。至少应包括单位性质、具备母盘生产线、复制生产线等的数量、日生产光盘的能力、目前主要的合作伙伴等内容。</w:t>
      </w:r>
    </w:p>
    <w:p w:rsidR="006E4318" w:rsidRPr="00C708F3" w:rsidRDefault="009423C7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c）</w:t>
      </w:r>
      <w:r w:rsidR="006E4318" w:rsidRPr="00C708F3">
        <w:rPr>
          <w:rFonts w:asciiTheme="minorEastAsia" w:eastAsiaTheme="minorEastAsia" w:hAnsiTheme="minorEastAsia" w:hint="eastAsia"/>
          <w:szCs w:val="21"/>
        </w:rPr>
        <w:t>单位服务质量、光盘生产原料、光盘生产周期等简单介绍。</w:t>
      </w:r>
    </w:p>
    <w:p w:rsidR="006E4318" w:rsidRPr="00C708F3" w:rsidRDefault="009423C7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d）</w:t>
      </w:r>
      <w:r w:rsidR="006E4318" w:rsidRPr="00C708F3">
        <w:rPr>
          <w:rFonts w:asciiTheme="minorEastAsia" w:eastAsiaTheme="minorEastAsia" w:hAnsiTheme="minorEastAsia" w:hint="eastAsia"/>
          <w:szCs w:val="21"/>
        </w:rPr>
        <w:t>详细的报价单。包括CD、DVD的母盘价、单张光盘价、包装费及超过一定量的优惠价等。</w:t>
      </w:r>
    </w:p>
    <w:p w:rsidR="006E4318" w:rsidRPr="00C708F3" w:rsidRDefault="009423C7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e）</w:t>
      </w:r>
      <w:r w:rsidR="006E4318" w:rsidRPr="00C708F3">
        <w:rPr>
          <w:rFonts w:asciiTheme="minorEastAsia" w:eastAsiaTheme="minorEastAsia" w:hAnsiTheme="minorEastAsia" w:hint="eastAsia"/>
          <w:szCs w:val="21"/>
        </w:rPr>
        <w:t>《企业法人营业执照》《复制经营许可证》及如《质量管理体系认证书》等证明单位实力的证件、证书等复印件。</w:t>
      </w:r>
    </w:p>
    <w:p w:rsidR="006E4318" w:rsidRPr="00C708F3" w:rsidRDefault="009423C7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f）</w:t>
      </w:r>
      <w:r w:rsidR="006E4318" w:rsidRPr="00C708F3">
        <w:rPr>
          <w:rFonts w:asciiTheme="minorEastAsia" w:eastAsiaTheme="minorEastAsia" w:hAnsiTheme="minorEastAsia" w:hint="eastAsia"/>
          <w:szCs w:val="21"/>
        </w:rPr>
        <w:t>能够及时完成光盘运输到货的工作</w:t>
      </w:r>
    </w:p>
    <w:p w:rsidR="006E4318" w:rsidRPr="00C708F3" w:rsidRDefault="009423C7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g）</w:t>
      </w:r>
      <w:r w:rsidR="006E4318" w:rsidRPr="00C708F3">
        <w:rPr>
          <w:rFonts w:asciiTheme="minorEastAsia" w:eastAsiaTheme="minorEastAsia" w:hAnsiTheme="minorEastAsia" w:hint="eastAsia"/>
          <w:szCs w:val="21"/>
        </w:rPr>
        <w:t>结账时必须开具本单位增值税专用发票。</w:t>
      </w:r>
    </w:p>
    <w:p w:rsidR="00C708F3" w:rsidRPr="00C708F3" w:rsidRDefault="00C708F3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C708F3" w:rsidRPr="00C708F3" w:rsidRDefault="00C708F3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C708F3" w:rsidRPr="00C708F3" w:rsidRDefault="00C708F3" w:rsidP="009423C7">
      <w:pPr>
        <w:adjustRightInd w:val="0"/>
        <w:snapToGrid w:val="0"/>
        <w:spacing w:before="100" w:beforeAutospacing="1" w:after="100" w:afterAutospacing="1" w:line="24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6E4318" w:rsidRPr="00C708F3" w:rsidRDefault="00A4790E" w:rsidP="009423C7">
      <w:pPr>
        <w:spacing w:before="100" w:beforeAutospacing="1" w:after="100" w:afterAutospacing="1"/>
        <w:ind w:firstLineChars="200" w:firstLine="602"/>
        <w:jc w:val="center"/>
        <w:rPr>
          <w:rFonts w:asciiTheme="minorEastAsia" w:eastAsiaTheme="minorEastAsia" w:hAnsiTheme="minorEastAsia"/>
          <w:sz w:val="30"/>
          <w:szCs w:val="30"/>
        </w:rPr>
      </w:pPr>
      <w:r w:rsidRPr="00C708F3">
        <w:rPr>
          <w:rFonts w:ascii="宋体" w:hAnsi="宋体" w:hint="eastAsia"/>
          <w:b/>
          <w:sz w:val="30"/>
          <w:szCs w:val="30"/>
        </w:rPr>
        <w:lastRenderedPageBreak/>
        <w:t>投标企业资格审查表</w:t>
      </w:r>
    </w:p>
    <w:p w:rsidR="00A4790E" w:rsidRPr="00C708F3" w:rsidRDefault="00FF5F08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pt;margin-top:4.05pt;width:450pt;height:646.75pt;z-index:251659264" filled="f" stroked="f">
            <v:textbox style="mso-next-textbox:#_x0000_s1027">
              <w:txbxContent>
                <w:tbl>
                  <w:tblPr>
                    <w:tblW w:w="0" w:type="auto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1E0"/>
                  </w:tblPr>
                  <w:tblGrid>
                    <w:gridCol w:w="1800"/>
                    <w:gridCol w:w="2880"/>
                    <w:gridCol w:w="1620"/>
                    <w:gridCol w:w="2412"/>
                  </w:tblGrid>
                  <w:tr w:rsidR="00A4790E" w:rsidRPr="00876990">
                    <w:trPr>
                      <w:trHeight w:hRule="exact" w:val="637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企业名称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企业代表</w:t>
                        </w:r>
                      </w:p>
                    </w:tc>
                    <w:tc>
                      <w:tcPr>
                        <w:tcW w:w="2412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hRule="exact" w:val="631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企业地址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联系电话</w:t>
                        </w:r>
                      </w:p>
                    </w:tc>
                    <w:tc>
                      <w:tcPr>
                        <w:tcW w:w="2412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hRule="exact" w:val="625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资产总额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企业性质</w:t>
                        </w:r>
                      </w:p>
                    </w:tc>
                    <w:tc>
                      <w:tcPr>
                        <w:tcW w:w="2412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hRule="exact" w:val="619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年生产能力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4790E" w:rsidRPr="00876990" w:rsidRDefault="00A4790E">
                        <w:pPr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              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职工人数</w:t>
                        </w:r>
                      </w:p>
                    </w:tc>
                    <w:tc>
                      <w:tcPr>
                        <w:tcW w:w="2412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cantSplit/>
                      <w:trHeight w:val="586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主要生产设备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val="899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生产工艺</w:t>
                        </w:r>
                      </w:p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管理状况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hRule="exact" w:val="894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所获奖励或</w:t>
                        </w:r>
                      </w:p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荣誉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val="1045"/>
                      <w:jc w:val="center"/>
                    </w:trPr>
                    <w:tc>
                      <w:tcPr>
                        <w:tcW w:w="180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主要合作</w:t>
                        </w:r>
                      </w:p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出版单位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 w:rsidTr="009423C7">
                    <w:trPr>
                      <w:trHeight w:val="1633"/>
                      <w:jc w:val="center"/>
                    </w:trPr>
                    <w:tc>
                      <w:tcPr>
                        <w:tcW w:w="18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A4790E" w:rsidRPr="00876990" w:rsidRDefault="00A4790E">
                        <w:pPr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何年何月企业通过何种质量认证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val="908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质量承诺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>
                    <w:trPr>
                      <w:trHeight w:val="908"/>
                      <w:jc w:val="center"/>
                    </w:trPr>
                    <w:tc>
                      <w:tcPr>
                        <w:tcW w:w="1800" w:type="dxa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服务承诺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A4790E" w:rsidRPr="00876990" w:rsidTr="009423C7">
                    <w:trPr>
                      <w:cantSplit/>
                      <w:trHeight w:val="1732"/>
                      <w:jc w:val="center"/>
                    </w:trPr>
                    <w:tc>
                      <w:tcPr>
                        <w:tcW w:w="1800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其他说明</w:t>
                        </w:r>
                      </w:p>
                    </w:tc>
                    <w:tc>
                      <w:tcPr>
                        <w:tcW w:w="6912" w:type="dxa"/>
                        <w:gridSpan w:val="3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:rsidR="00A4790E" w:rsidRPr="00876990" w:rsidRDefault="00A4790E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</w:tbl>
                <w:p w:rsidR="00A4790E" w:rsidRPr="00876990" w:rsidRDefault="00A4790E" w:rsidP="00A479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A4790E" w:rsidRPr="00876990" w:rsidRDefault="00A4790E" w:rsidP="00876990">
                  <w:pPr>
                    <w:ind w:firstLineChars="50" w:firstLine="1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6990">
                    <w:rPr>
                      <w:rFonts w:asciiTheme="minorEastAsia" w:eastAsiaTheme="minorEastAsia" w:hAnsiTheme="minorEastAsia"/>
                      <w:szCs w:val="21"/>
                    </w:rPr>
                    <w:t>注：</w:t>
                  </w:r>
                  <w:r w:rsidRPr="00876990">
                    <w:rPr>
                      <w:rFonts w:asciiTheme="minorEastAsia" w:eastAsiaTheme="minorEastAsia" w:hAnsiTheme="minorEastAsia" w:hint="eastAsia"/>
                      <w:szCs w:val="21"/>
                    </w:rPr>
                    <w:t>（1）</w:t>
                  </w:r>
                  <w:r w:rsidRPr="00876990">
                    <w:rPr>
                      <w:rFonts w:asciiTheme="minorEastAsia" w:eastAsiaTheme="minorEastAsia" w:hAnsiTheme="minorEastAsia"/>
                      <w:szCs w:val="21"/>
                    </w:rPr>
                    <w:t>此页内容必须</w:t>
                  </w:r>
                  <w:r w:rsidRPr="00876990">
                    <w:rPr>
                      <w:rFonts w:asciiTheme="minorEastAsia" w:eastAsiaTheme="minorEastAsia" w:hAnsiTheme="minorEastAsia" w:hint="eastAsia"/>
                      <w:szCs w:val="21"/>
                    </w:rPr>
                    <w:t>逐项</w:t>
                  </w:r>
                  <w:r w:rsidRPr="00876990">
                    <w:rPr>
                      <w:rFonts w:asciiTheme="minorEastAsia" w:eastAsiaTheme="minorEastAsia" w:hAnsiTheme="minorEastAsia"/>
                      <w:szCs w:val="21"/>
                    </w:rPr>
                    <w:t>如实填写。</w:t>
                  </w:r>
                </w:p>
                <w:p w:rsidR="00A4790E" w:rsidRPr="00876990" w:rsidRDefault="00A4790E" w:rsidP="009423C7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6990">
                    <w:rPr>
                      <w:rFonts w:asciiTheme="minorEastAsia" w:eastAsiaTheme="minorEastAsia" w:hAnsiTheme="minorEastAsia" w:hint="eastAsia"/>
                      <w:szCs w:val="21"/>
                    </w:rPr>
                    <w:t>（2）填写完毕后与其他材料一起装入密封信封中。</w:t>
                  </w:r>
                </w:p>
                <w:p w:rsidR="00A4790E" w:rsidRPr="00876990" w:rsidRDefault="00A4790E" w:rsidP="009423C7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6990">
                    <w:rPr>
                      <w:rFonts w:asciiTheme="minorEastAsia" w:eastAsiaTheme="minorEastAsia" w:hAnsiTheme="minorEastAsia" w:hint="eastAsia"/>
                      <w:szCs w:val="21"/>
                    </w:rPr>
                    <w:t>（3）相关资质证明复印件等必须装入密封信封中。</w:t>
                  </w:r>
                </w:p>
                <w:p w:rsidR="00A4790E" w:rsidRPr="00876990" w:rsidRDefault="00A4790E" w:rsidP="00876990">
                  <w:pPr>
                    <w:ind w:firstLineChars="50" w:firstLine="1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699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  <w:p w:rsidR="00A4790E" w:rsidRDefault="00A4790E" w:rsidP="00A4790E"/>
              </w:txbxContent>
            </v:textbox>
          </v:shape>
        </w:pict>
      </w:r>
    </w:p>
    <w:p w:rsidR="00A4790E" w:rsidRPr="00C708F3" w:rsidRDefault="00A4790E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C708F3" w:rsidRPr="00C708F3" w:rsidRDefault="00C708F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/>
          <w:szCs w:val="21"/>
        </w:rPr>
        <w:br w:type="page"/>
      </w:r>
    </w:p>
    <w:p w:rsidR="00A90F29" w:rsidRPr="00C708F3" w:rsidRDefault="00CD3049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lastRenderedPageBreak/>
        <w:t>以上资料需签章后按顺序装订成册，装入密封袋提交，封口处应有</w:t>
      </w:r>
      <w:r w:rsidR="00235F31" w:rsidRPr="00C708F3">
        <w:rPr>
          <w:rFonts w:asciiTheme="minorEastAsia" w:eastAsiaTheme="minorEastAsia" w:hAnsiTheme="minorEastAsia" w:hint="eastAsia"/>
          <w:szCs w:val="21"/>
        </w:rPr>
        <w:t>企业</w:t>
      </w:r>
      <w:r w:rsidRPr="00C708F3">
        <w:rPr>
          <w:rFonts w:asciiTheme="minorEastAsia" w:eastAsiaTheme="minorEastAsia" w:hAnsiTheme="minorEastAsia" w:hint="eastAsia"/>
          <w:szCs w:val="21"/>
        </w:rPr>
        <w:t>代表</w:t>
      </w:r>
      <w:r w:rsidR="00235F31" w:rsidRPr="00C708F3">
        <w:rPr>
          <w:rFonts w:asciiTheme="minorEastAsia" w:eastAsiaTheme="minorEastAsia" w:hAnsiTheme="minorEastAsia" w:hint="eastAsia"/>
          <w:szCs w:val="21"/>
        </w:rPr>
        <w:t>人</w:t>
      </w:r>
      <w:r w:rsidRPr="00C708F3">
        <w:rPr>
          <w:rFonts w:asciiTheme="minorEastAsia" w:eastAsiaTheme="minorEastAsia" w:hAnsiTheme="minorEastAsia" w:hint="eastAsia"/>
          <w:szCs w:val="21"/>
        </w:rPr>
        <w:t>的签字及报价</w:t>
      </w:r>
      <w:r w:rsidR="005E3EA0" w:rsidRPr="00C708F3">
        <w:rPr>
          <w:rFonts w:asciiTheme="minorEastAsia" w:eastAsiaTheme="minorEastAsia" w:hAnsiTheme="minorEastAsia" w:hint="eastAsia"/>
          <w:szCs w:val="21"/>
        </w:rPr>
        <w:t>单位</w:t>
      </w:r>
      <w:r w:rsidR="00235F31" w:rsidRPr="00C708F3">
        <w:rPr>
          <w:rFonts w:asciiTheme="minorEastAsia" w:eastAsiaTheme="minorEastAsia" w:hAnsiTheme="minorEastAsia" w:hint="eastAsia"/>
          <w:szCs w:val="21"/>
        </w:rPr>
        <w:t>的</w:t>
      </w:r>
      <w:r w:rsidRPr="00C708F3">
        <w:rPr>
          <w:rFonts w:asciiTheme="minorEastAsia" w:eastAsiaTheme="minorEastAsia" w:hAnsiTheme="minorEastAsia" w:hint="eastAsia"/>
          <w:szCs w:val="21"/>
        </w:rPr>
        <w:t>公章。封皮上写明项目名称、投标人全称、地址。逾期提交或不符合规定的投标文件，将视为无效文件。</w:t>
      </w:r>
    </w:p>
    <w:p w:rsidR="00C110DC" w:rsidRPr="00C708F3" w:rsidRDefault="00B24007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四、评标</w:t>
      </w:r>
      <w:r w:rsidR="00C110DC" w:rsidRPr="00C708F3">
        <w:rPr>
          <w:rFonts w:asciiTheme="minorEastAsia" w:eastAsiaTheme="minorEastAsia" w:hAnsiTheme="minorEastAsia" w:hint="eastAsia"/>
          <w:szCs w:val="21"/>
        </w:rPr>
        <w:t>办法</w:t>
      </w:r>
    </w:p>
    <w:p w:rsidR="00C110DC" w:rsidRPr="00C708F3" w:rsidRDefault="00235F31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1.根据《中华人民共和国政府采购法》、</w:t>
      </w:r>
      <w:r w:rsidR="00B24007" w:rsidRPr="00C708F3">
        <w:rPr>
          <w:rFonts w:asciiTheme="minorEastAsia" w:eastAsiaTheme="minorEastAsia" w:hAnsiTheme="minorEastAsia" w:hint="eastAsia"/>
          <w:szCs w:val="21"/>
        </w:rPr>
        <w:t>本招标文件的规定及相关法律法规组建评审委员会。</w:t>
      </w:r>
    </w:p>
    <w:p w:rsidR="00C110DC" w:rsidRPr="00C708F3" w:rsidRDefault="00235F31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2.</w:t>
      </w:r>
      <w:r w:rsidR="00A753C7" w:rsidRPr="00C708F3">
        <w:rPr>
          <w:rFonts w:asciiTheme="minorEastAsia" w:eastAsiaTheme="minorEastAsia" w:hAnsiTheme="minorEastAsia" w:hint="eastAsia"/>
          <w:szCs w:val="21"/>
        </w:rPr>
        <w:t>评标</w:t>
      </w:r>
      <w:r w:rsidR="00C110DC" w:rsidRPr="00C708F3">
        <w:rPr>
          <w:rFonts w:asciiTheme="minorEastAsia" w:eastAsiaTheme="minorEastAsia" w:hAnsiTheme="minorEastAsia" w:hint="eastAsia"/>
          <w:szCs w:val="21"/>
        </w:rPr>
        <w:t>原则</w:t>
      </w:r>
    </w:p>
    <w:p w:rsidR="00C110DC" w:rsidRPr="00C708F3" w:rsidRDefault="00C110DC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（1）</w:t>
      </w:r>
      <w:r w:rsidR="00A753C7" w:rsidRPr="00C708F3">
        <w:rPr>
          <w:rFonts w:asciiTheme="minorEastAsia" w:eastAsiaTheme="minorEastAsia" w:hAnsiTheme="minorEastAsia" w:hint="eastAsia"/>
          <w:szCs w:val="21"/>
        </w:rPr>
        <w:t>评标</w:t>
      </w:r>
      <w:r w:rsidR="00B24007" w:rsidRPr="00C708F3">
        <w:rPr>
          <w:rFonts w:asciiTheme="minorEastAsia" w:eastAsiaTheme="minorEastAsia" w:hAnsiTheme="minorEastAsia" w:hint="eastAsia"/>
          <w:szCs w:val="21"/>
        </w:rPr>
        <w:t>严格按照本招标</w:t>
      </w:r>
      <w:r w:rsidR="00A753C7" w:rsidRPr="00C708F3">
        <w:rPr>
          <w:rFonts w:asciiTheme="minorEastAsia" w:eastAsiaTheme="minorEastAsia" w:hAnsiTheme="minorEastAsia" w:hint="eastAsia"/>
          <w:szCs w:val="21"/>
        </w:rPr>
        <w:t>文件的要求和规定的条件进行。</w:t>
      </w:r>
    </w:p>
    <w:p w:rsidR="00C110DC" w:rsidRPr="00C708F3" w:rsidRDefault="00C110DC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（</w:t>
      </w:r>
      <w:r w:rsidR="00B24007" w:rsidRPr="00C708F3">
        <w:rPr>
          <w:rFonts w:asciiTheme="minorEastAsia" w:eastAsiaTheme="minorEastAsia" w:hAnsiTheme="minorEastAsia" w:hint="eastAsia"/>
          <w:szCs w:val="21"/>
        </w:rPr>
        <w:t>2</w:t>
      </w:r>
      <w:r w:rsidRPr="00C708F3">
        <w:rPr>
          <w:rFonts w:asciiTheme="minorEastAsia" w:eastAsiaTheme="minorEastAsia" w:hAnsiTheme="minorEastAsia" w:hint="eastAsia"/>
          <w:szCs w:val="21"/>
        </w:rPr>
        <w:t>）</w:t>
      </w:r>
      <w:r w:rsidR="00A753C7" w:rsidRPr="00C708F3">
        <w:rPr>
          <w:rFonts w:asciiTheme="minorEastAsia" w:eastAsiaTheme="minorEastAsia" w:hAnsiTheme="minorEastAsia" w:hint="eastAsia"/>
          <w:szCs w:val="21"/>
        </w:rPr>
        <w:t>评审委员会在评标</w:t>
      </w:r>
      <w:r w:rsidR="00976B4D" w:rsidRPr="00C708F3">
        <w:rPr>
          <w:rFonts w:asciiTheme="minorEastAsia" w:eastAsiaTheme="minorEastAsia" w:hAnsiTheme="minorEastAsia" w:hint="eastAsia"/>
          <w:szCs w:val="21"/>
        </w:rPr>
        <w:t>时根据报价、</w:t>
      </w:r>
      <w:r w:rsidRPr="00C708F3">
        <w:rPr>
          <w:rFonts w:asciiTheme="minorEastAsia" w:eastAsiaTheme="minorEastAsia" w:hAnsiTheme="minorEastAsia" w:hint="eastAsia"/>
          <w:szCs w:val="21"/>
        </w:rPr>
        <w:t>各项技术</w:t>
      </w:r>
      <w:r w:rsidR="00B24007" w:rsidRPr="00C708F3">
        <w:rPr>
          <w:rFonts w:asciiTheme="minorEastAsia" w:eastAsiaTheme="minorEastAsia" w:hAnsiTheme="minorEastAsia" w:hint="eastAsia"/>
          <w:szCs w:val="21"/>
        </w:rPr>
        <w:t>和服务因素对投标人进行综合评价。</w:t>
      </w:r>
    </w:p>
    <w:p w:rsidR="00C110DC" w:rsidRPr="00C708F3" w:rsidRDefault="00235F31" w:rsidP="009423C7">
      <w:pPr>
        <w:spacing w:before="100" w:beforeAutospacing="1" w:after="100" w:afterAutospacing="1"/>
        <w:ind w:firstLineChars="200" w:firstLine="420"/>
        <w:rPr>
          <w:rFonts w:asciiTheme="minorEastAsia" w:eastAsiaTheme="minorEastAsia" w:hAnsiTheme="minorEastAsia"/>
          <w:szCs w:val="21"/>
        </w:rPr>
      </w:pPr>
      <w:r w:rsidRPr="00C708F3">
        <w:rPr>
          <w:rFonts w:asciiTheme="minorEastAsia" w:eastAsiaTheme="minorEastAsia" w:hAnsiTheme="minorEastAsia" w:hint="eastAsia"/>
          <w:szCs w:val="21"/>
        </w:rPr>
        <w:t>3.</w:t>
      </w:r>
      <w:r w:rsidR="00B24007" w:rsidRPr="00C708F3">
        <w:rPr>
          <w:rFonts w:asciiTheme="minorEastAsia" w:eastAsiaTheme="minorEastAsia" w:hAnsiTheme="minorEastAsia" w:hint="eastAsia"/>
          <w:szCs w:val="21"/>
        </w:rPr>
        <w:t>评标结束后，由招标人</w:t>
      </w:r>
      <w:r w:rsidR="00906AEE" w:rsidRPr="00C708F3">
        <w:rPr>
          <w:rFonts w:asciiTheme="minorEastAsia" w:eastAsiaTheme="minorEastAsia" w:hAnsiTheme="minorEastAsia" w:hint="eastAsia"/>
          <w:szCs w:val="21"/>
        </w:rPr>
        <w:t>向中标者发出“中标通知书”，未中标者</w:t>
      </w:r>
      <w:r w:rsidR="00C110DC" w:rsidRPr="00C708F3">
        <w:rPr>
          <w:rFonts w:asciiTheme="minorEastAsia" w:eastAsiaTheme="minorEastAsia" w:hAnsiTheme="minorEastAsia" w:hint="eastAsia"/>
          <w:szCs w:val="21"/>
        </w:rPr>
        <w:t>不再通知。</w:t>
      </w:r>
    </w:p>
    <w:p w:rsidR="004E5C1A" w:rsidRPr="00C708F3" w:rsidRDefault="004E5C1A" w:rsidP="009423C7">
      <w:pPr>
        <w:spacing w:before="100" w:beforeAutospacing="1" w:after="100" w:afterAutospacing="1" w:line="300" w:lineRule="auto"/>
        <w:ind w:firstLineChars="150" w:firstLine="450"/>
        <w:rPr>
          <w:rFonts w:ascii="黑体" w:eastAsia="黑体" w:hAnsi="黑体"/>
          <w:sz w:val="30"/>
          <w:szCs w:val="30"/>
        </w:rPr>
      </w:pPr>
    </w:p>
    <w:p w:rsidR="004E5C1A" w:rsidRPr="00C708F3" w:rsidRDefault="004E5C1A" w:rsidP="009423C7">
      <w:pPr>
        <w:spacing w:before="100" w:beforeAutospacing="1" w:after="100" w:afterAutospacing="1" w:line="300" w:lineRule="auto"/>
        <w:ind w:firstLineChars="150" w:firstLine="450"/>
        <w:rPr>
          <w:rFonts w:ascii="黑体" w:eastAsia="黑体" w:hAnsi="黑体"/>
          <w:sz w:val="30"/>
          <w:szCs w:val="30"/>
        </w:rPr>
      </w:pPr>
    </w:p>
    <w:p w:rsidR="004E5C1A" w:rsidRPr="00C708F3" w:rsidRDefault="004E5C1A" w:rsidP="009423C7">
      <w:pPr>
        <w:spacing w:before="100" w:beforeAutospacing="1" w:after="100" w:afterAutospacing="1" w:line="300" w:lineRule="auto"/>
        <w:ind w:firstLineChars="150" w:firstLine="450"/>
        <w:rPr>
          <w:rFonts w:ascii="黑体" w:eastAsia="黑体" w:hAnsi="黑体"/>
          <w:sz w:val="30"/>
          <w:szCs w:val="30"/>
        </w:rPr>
      </w:pPr>
    </w:p>
    <w:p w:rsidR="00A90F29" w:rsidRPr="00C708F3" w:rsidRDefault="00A90F29" w:rsidP="009423C7">
      <w:pPr>
        <w:spacing w:before="100" w:beforeAutospacing="1" w:after="100" w:afterAutospacing="1" w:line="300" w:lineRule="auto"/>
        <w:ind w:firstLineChars="150" w:firstLine="450"/>
        <w:rPr>
          <w:rFonts w:ascii="黑体" w:eastAsia="黑体" w:hAnsi="黑体"/>
          <w:sz w:val="30"/>
          <w:szCs w:val="30"/>
        </w:rPr>
      </w:pPr>
    </w:p>
    <w:p w:rsidR="00A90F29" w:rsidRPr="00C708F3" w:rsidRDefault="00A90F29" w:rsidP="009423C7">
      <w:pPr>
        <w:spacing w:before="100" w:beforeAutospacing="1" w:after="100" w:afterAutospacing="1" w:line="300" w:lineRule="auto"/>
        <w:ind w:firstLineChars="150" w:firstLine="450"/>
        <w:rPr>
          <w:rFonts w:ascii="黑体" w:eastAsia="黑体" w:hAnsi="黑体"/>
          <w:sz w:val="30"/>
          <w:szCs w:val="30"/>
        </w:rPr>
      </w:pPr>
    </w:p>
    <w:p w:rsidR="00A90F29" w:rsidRPr="00C708F3" w:rsidRDefault="00A90F29" w:rsidP="009423C7">
      <w:pPr>
        <w:spacing w:before="100" w:beforeAutospacing="1" w:after="100" w:afterAutospacing="1" w:line="300" w:lineRule="auto"/>
        <w:ind w:firstLineChars="150" w:firstLine="450"/>
        <w:rPr>
          <w:rFonts w:ascii="黑体" w:eastAsia="黑体" w:hAnsi="黑体"/>
          <w:sz w:val="30"/>
          <w:szCs w:val="30"/>
        </w:rPr>
      </w:pPr>
    </w:p>
    <w:p w:rsidR="0030224D" w:rsidRPr="00C708F3" w:rsidRDefault="0030224D" w:rsidP="009423C7">
      <w:pPr>
        <w:widowControl/>
        <w:spacing w:before="100" w:beforeAutospacing="1" w:after="100" w:afterAutospacing="1"/>
        <w:jc w:val="left"/>
        <w:rPr>
          <w:rFonts w:ascii="黑体" w:eastAsia="黑体" w:hAnsi="黑体"/>
          <w:sz w:val="30"/>
          <w:szCs w:val="30"/>
        </w:rPr>
      </w:pPr>
    </w:p>
    <w:p w:rsidR="009423C7" w:rsidRPr="00C708F3" w:rsidRDefault="009423C7" w:rsidP="009423C7">
      <w:pPr>
        <w:widowControl/>
        <w:spacing w:before="100" w:beforeAutospacing="1" w:after="100" w:afterAutospacing="1"/>
        <w:jc w:val="left"/>
        <w:rPr>
          <w:rFonts w:ascii="黑体" w:eastAsia="黑体" w:hAnsi="黑体"/>
          <w:sz w:val="30"/>
          <w:szCs w:val="30"/>
        </w:rPr>
      </w:pPr>
    </w:p>
    <w:p w:rsidR="00A90F29" w:rsidRPr="00C708F3" w:rsidRDefault="00A90F29" w:rsidP="009423C7">
      <w:pPr>
        <w:spacing w:before="100" w:beforeAutospacing="1" w:after="100" w:afterAutospacing="1" w:line="300" w:lineRule="auto"/>
        <w:ind w:firstLineChars="150" w:firstLine="450"/>
        <w:rPr>
          <w:rFonts w:ascii="黑体" w:eastAsia="黑体" w:hAnsi="黑体"/>
          <w:sz w:val="30"/>
          <w:szCs w:val="30"/>
        </w:rPr>
      </w:pPr>
    </w:p>
    <w:p w:rsidR="004E5C1A" w:rsidRPr="00C708F3" w:rsidRDefault="004E5C1A" w:rsidP="009423C7">
      <w:pPr>
        <w:spacing w:before="100" w:beforeAutospacing="1" w:after="100" w:afterAutospacing="1" w:line="360" w:lineRule="auto"/>
        <w:jc w:val="center"/>
        <w:rPr>
          <w:rFonts w:ascii="华文细黑" w:eastAsia="华文细黑" w:hAnsi="华文细黑"/>
          <w:b/>
          <w:bCs/>
          <w:sz w:val="48"/>
          <w:szCs w:val="48"/>
        </w:rPr>
      </w:pPr>
      <w:r w:rsidRPr="00C708F3">
        <w:rPr>
          <w:rFonts w:ascii="华文细黑" w:eastAsia="华文细黑" w:hAnsi="华文细黑" w:hint="eastAsia"/>
          <w:b/>
          <w:bCs/>
          <w:sz w:val="48"/>
          <w:szCs w:val="48"/>
        </w:rPr>
        <w:lastRenderedPageBreak/>
        <w:t>法人单位授权委托书</w:t>
      </w:r>
    </w:p>
    <w:p w:rsidR="004E5C1A" w:rsidRPr="00C708F3" w:rsidRDefault="004E5C1A" w:rsidP="009423C7">
      <w:pPr>
        <w:spacing w:before="100" w:beforeAutospacing="1" w:after="100" w:afterAutospacing="1" w:line="480" w:lineRule="auto"/>
        <w:rPr>
          <w:rFonts w:ascii="华文细黑" w:eastAsia="华文细黑" w:hAnsi="华文细黑"/>
          <w:b/>
          <w:sz w:val="36"/>
          <w:szCs w:val="36"/>
        </w:rPr>
      </w:pPr>
      <w:r w:rsidRPr="00C708F3">
        <w:rPr>
          <w:rFonts w:ascii="华文细黑" w:eastAsia="华文细黑" w:hAnsi="华文细黑" w:hint="eastAsia"/>
          <w:b/>
          <w:sz w:val="36"/>
          <w:szCs w:val="36"/>
        </w:rPr>
        <w:t>北京体育大学出版社</w:t>
      </w:r>
      <w:r w:rsidRPr="00C708F3">
        <w:rPr>
          <w:rFonts w:ascii="华文细黑" w:eastAsia="华文细黑" w:hAnsi="华文细黑"/>
          <w:b/>
          <w:sz w:val="36"/>
          <w:szCs w:val="36"/>
        </w:rPr>
        <w:t>：</w:t>
      </w:r>
    </w:p>
    <w:p w:rsidR="004E5C1A" w:rsidRPr="00C708F3" w:rsidRDefault="004E5C1A" w:rsidP="00C31131">
      <w:pPr>
        <w:spacing w:before="100" w:beforeAutospacing="1" w:after="100" w:afterAutospacing="1" w:line="480" w:lineRule="auto"/>
        <w:ind w:firstLineChars="200" w:firstLine="600"/>
        <w:rPr>
          <w:rFonts w:ascii="华文细黑" w:eastAsia="华文细黑" w:hAnsi="华文细黑"/>
          <w:b/>
          <w:sz w:val="30"/>
          <w:szCs w:val="30"/>
        </w:rPr>
      </w:pP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      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Pr="00C708F3">
        <w:rPr>
          <w:rFonts w:ascii="华文细黑" w:eastAsia="华文细黑" w:hAnsi="华文细黑" w:hint="eastAsia"/>
          <w:b/>
          <w:sz w:val="30"/>
          <w:szCs w:val="30"/>
        </w:rPr>
        <w:t>（投</w:t>
      </w:r>
      <w:r w:rsidRPr="00C708F3">
        <w:rPr>
          <w:rFonts w:ascii="华文细黑" w:eastAsia="华文细黑" w:hAnsi="华文细黑"/>
          <w:b/>
          <w:sz w:val="30"/>
          <w:szCs w:val="30"/>
        </w:rPr>
        <w:t>标人全称）</w:t>
      </w:r>
      <w:r w:rsidRPr="00C708F3">
        <w:rPr>
          <w:rFonts w:ascii="华文细黑" w:eastAsia="华文细黑" w:hAnsi="华文细黑" w:hint="eastAsia"/>
          <w:b/>
          <w:sz w:val="30"/>
          <w:szCs w:val="30"/>
        </w:rPr>
        <w:t>法定代表人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</w:t>
      </w:r>
      <w:r w:rsidRPr="00C708F3">
        <w:rPr>
          <w:rFonts w:ascii="华文细黑" w:eastAsia="华文细黑" w:hAnsi="华文细黑"/>
          <w:b/>
          <w:sz w:val="30"/>
          <w:szCs w:val="30"/>
        </w:rPr>
        <w:t>授权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      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</w:t>
      </w:r>
      <w:r w:rsidR="00C74669"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="00C74669"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</w:t>
      </w:r>
      <w:r w:rsidR="00C74669"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</w:t>
      </w:r>
      <w:r w:rsidRPr="00C708F3">
        <w:rPr>
          <w:rFonts w:ascii="华文细黑" w:eastAsia="华文细黑" w:hAnsi="华文细黑"/>
          <w:b/>
          <w:sz w:val="30"/>
          <w:szCs w:val="30"/>
        </w:rPr>
        <w:t>（全权代表姓名、职务）</w:t>
      </w:r>
      <w:r w:rsidR="00C74669"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="00C74669"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</w:t>
      </w:r>
      <w:r w:rsidR="00C74669"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</w:t>
      </w:r>
      <w:r w:rsidRPr="00C708F3">
        <w:rPr>
          <w:rFonts w:ascii="华文细黑" w:eastAsia="华文细黑" w:hAnsi="华文细黑"/>
          <w:b/>
          <w:sz w:val="30"/>
          <w:szCs w:val="30"/>
        </w:rPr>
        <w:t>为全权代表，参加贵方组织的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</w:t>
      </w:r>
      <w:r w:rsidR="00AF40A2"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</w:t>
      </w:r>
      <w:r w:rsid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</w:t>
      </w:r>
      <w:r w:rsidRPr="00C708F3">
        <w:rPr>
          <w:rFonts w:ascii="华文细黑" w:eastAsia="华文细黑" w:hAnsi="华文细黑"/>
          <w:b/>
          <w:sz w:val="30"/>
          <w:szCs w:val="30"/>
        </w:rPr>
        <w:t>（招标名称）招标活动，全权处理我方在投标活动中的一切事宜。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Cs w:val="21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>法</w:t>
      </w:r>
      <w:r w:rsidRPr="00C708F3">
        <w:rPr>
          <w:rFonts w:ascii="华文细黑" w:eastAsia="华文细黑" w:hAnsi="华文细黑" w:hint="eastAsia"/>
          <w:b/>
          <w:sz w:val="30"/>
          <w:szCs w:val="30"/>
        </w:rPr>
        <w:t>定代表人</w:t>
      </w:r>
      <w:r w:rsidRPr="00C708F3">
        <w:rPr>
          <w:rFonts w:ascii="华文细黑" w:eastAsia="华文细黑" w:hAnsi="华文细黑"/>
          <w:b/>
          <w:sz w:val="30"/>
          <w:szCs w:val="30"/>
        </w:rPr>
        <w:t>（签字）：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        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Cs w:val="21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>投标人全称（公章）：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 w:val="30"/>
          <w:szCs w:val="30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 xml:space="preserve">日  </w:t>
      </w:r>
      <w:r w:rsidRPr="00C708F3">
        <w:rPr>
          <w:rFonts w:ascii="华文细黑" w:eastAsia="华文细黑" w:hAnsi="华文细黑" w:hint="eastAsia"/>
          <w:b/>
          <w:sz w:val="30"/>
          <w:szCs w:val="30"/>
        </w:rPr>
        <w:t xml:space="preserve"> </w:t>
      </w:r>
      <w:r w:rsidRPr="00C708F3">
        <w:rPr>
          <w:rFonts w:ascii="华文细黑" w:eastAsia="华文细黑" w:hAnsi="华文细黑"/>
          <w:b/>
          <w:sz w:val="30"/>
          <w:szCs w:val="30"/>
        </w:rPr>
        <w:t xml:space="preserve"> 期：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    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 w:val="30"/>
          <w:szCs w:val="30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>全权代表（签字）：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        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 w:val="30"/>
          <w:szCs w:val="30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>职    务：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 w:val="30"/>
          <w:szCs w:val="30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>邮政编码：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 w:val="30"/>
          <w:szCs w:val="30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>传    真：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</w:t>
      </w:r>
    </w:p>
    <w:p w:rsidR="004E5C1A" w:rsidRPr="00C708F3" w:rsidRDefault="004E5C1A" w:rsidP="009423C7">
      <w:pPr>
        <w:spacing w:before="100" w:beforeAutospacing="1" w:after="100" w:afterAutospacing="1" w:line="360" w:lineRule="auto"/>
        <w:rPr>
          <w:rFonts w:ascii="华文细黑" w:eastAsia="华文细黑" w:hAnsi="华文细黑"/>
          <w:b/>
          <w:sz w:val="30"/>
          <w:szCs w:val="30"/>
          <w:u w:val="single"/>
        </w:rPr>
      </w:pPr>
      <w:r w:rsidRPr="00C708F3">
        <w:rPr>
          <w:rFonts w:ascii="华文细黑" w:eastAsia="华文细黑" w:hAnsi="华文细黑"/>
          <w:b/>
          <w:sz w:val="30"/>
          <w:szCs w:val="30"/>
        </w:rPr>
        <w:t>电    话：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   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</w:t>
      </w:r>
      <w:r w:rsidRPr="00C708F3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</w:t>
      </w:r>
      <w:r w:rsidRPr="00C708F3">
        <w:rPr>
          <w:rFonts w:ascii="华文细黑" w:eastAsia="华文细黑" w:hAnsi="华文细黑"/>
          <w:b/>
          <w:sz w:val="30"/>
          <w:szCs w:val="30"/>
          <w:u w:val="single"/>
        </w:rPr>
        <w:t xml:space="preserve">       </w:t>
      </w:r>
    </w:p>
    <w:p w:rsidR="004E5C1A" w:rsidRPr="00C708F3" w:rsidRDefault="004E5C1A" w:rsidP="009423C7">
      <w:pPr>
        <w:pStyle w:val="a4"/>
        <w:spacing w:before="100" w:beforeAutospacing="1" w:after="100" w:afterAutospacing="1"/>
        <w:ind w:firstLine="600"/>
        <w:rPr>
          <w:sz w:val="30"/>
          <w:szCs w:val="30"/>
        </w:rPr>
      </w:pPr>
    </w:p>
    <w:p w:rsidR="00B87F58" w:rsidRPr="00C708F3" w:rsidRDefault="00945E82" w:rsidP="009423C7">
      <w:pPr>
        <w:spacing w:before="100" w:beforeAutospacing="1" w:after="100" w:afterAutospacing="1"/>
        <w:rPr>
          <w:rFonts w:ascii="宋体" w:hAnsi="宋体" w:cs="宋体"/>
          <w:b/>
          <w:kern w:val="0"/>
          <w:sz w:val="32"/>
          <w:szCs w:val="32"/>
        </w:rPr>
      </w:pPr>
      <w:r w:rsidRPr="00C708F3"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附件1</w:t>
      </w:r>
    </w:p>
    <w:p w:rsidR="003D15E7" w:rsidRPr="00C708F3" w:rsidRDefault="003D15E7" w:rsidP="009423C7">
      <w:pPr>
        <w:spacing w:before="100" w:beforeAutospacing="1" w:after="100" w:afterAutospacing="1"/>
        <w:jc w:val="center"/>
        <w:rPr>
          <w:rFonts w:ascii="黑体" w:eastAsia="黑体" w:hAnsi="黑体"/>
          <w:sz w:val="30"/>
          <w:szCs w:val="30"/>
        </w:rPr>
      </w:pPr>
      <w:r w:rsidRPr="00C708F3">
        <w:rPr>
          <w:rFonts w:ascii="宋体" w:hAnsi="宋体" w:hint="eastAsia"/>
          <w:b/>
          <w:sz w:val="30"/>
          <w:szCs w:val="30"/>
        </w:rPr>
        <w:t>投标项目报价表</w:t>
      </w:r>
      <w:r w:rsidR="00FF5F08">
        <w:rPr>
          <w:rFonts w:ascii="黑体" w:eastAsia="黑体" w:hAnsi="黑体"/>
          <w:sz w:val="30"/>
          <w:szCs w:val="30"/>
        </w:rPr>
        <w:pict>
          <v:shape id="_x0000_s1026" type="#_x0000_t202" style="position:absolute;left:0;text-align:left;margin-left:-.15pt;margin-top:47.55pt;width:414pt;height:591.1pt;z-index:251658240;mso-position-horizontal-relative:text;mso-position-vertical-relative:text" filled="f" stroked="f">
            <v:textbox style="mso-next-textbox:#_x0000_s1026">
              <w:txbxContent>
                <w:tbl>
                  <w:tblPr>
                    <w:tblW w:w="0" w:type="auto"/>
                    <w:tblInd w:w="27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000"/>
                  </w:tblPr>
                  <w:tblGrid>
                    <w:gridCol w:w="3978"/>
                    <w:gridCol w:w="3959"/>
                  </w:tblGrid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/>
                            <w:szCs w:val="21"/>
                          </w:rPr>
                          <w:t>品  种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报价（片）</w:t>
                        </w:r>
                      </w:p>
                    </w:tc>
                  </w:tr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 w:rsidP="005B3F9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VCD\CD\CD-ROM复制母盘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元∕片</w:t>
                        </w:r>
                      </w:p>
                    </w:tc>
                  </w:tr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 w:rsidP="005B3F9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VCD\CD\CD-ROM复制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元∕片</w:t>
                        </w:r>
                      </w:p>
                    </w:tc>
                  </w:tr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 w:rsidP="005B3F9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DVD\DVD-ROM复制母盘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元∕片</w:t>
                        </w:r>
                      </w:p>
                    </w:tc>
                  </w:tr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 w:rsidP="005B3F9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DVD\DVD-ROM复制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元∕片</w:t>
                        </w:r>
                      </w:p>
                    </w:tc>
                  </w:tr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 w:rsidP="003D15E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100g白纸袋\加厚透明袋(含封口胶)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 w:rsidP="00AA328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元∕片</w:t>
                        </w:r>
                      </w:p>
                    </w:tc>
                  </w:tr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 w:rsidP="00AA328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彩色盒封印刷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 w:rsidP="00AA328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元∕片</w:t>
                        </w:r>
                      </w:p>
                    </w:tc>
                  </w:tr>
                  <w:tr w:rsidR="003D15E7" w:rsidRPr="00876990" w:rsidTr="00876990">
                    <w:trPr>
                      <w:trHeight w:val="459"/>
                    </w:trPr>
                    <w:tc>
                      <w:tcPr>
                        <w:tcW w:w="3978" w:type="dxa"/>
                        <w:vAlign w:val="center"/>
                      </w:tcPr>
                      <w:p w:rsidR="003D15E7" w:rsidRPr="00876990" w:rsidRDefault="003D15E7" w:rsidP="00AA328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光盘盒含包装塑封</w:t>
                        </w:r>
                      </w:p>
                    </w:tc>
                    <w:tc>
                      <w:tcPr>
                        <w:tcW w:w="3959" w:type="dxa"/>
                        <w:vAlign w:val="center"/>
                      </w:tcPr>
                      <w:p w:rsidR="003D15E7" w:rsidRPr="00876990" w:rsidRDefault="003D15E7" w:rsidP="00AA328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7699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              元∕片</w:t>
                        </w:r>
                      </w:p>
                    </w:tc>
                  </w:tr>
                </w:tbl>
                <w:p w:rsidR="003E5857" w:rsidRPr="00876990" w:rsidRDefault="003E5857" w:rsidP="003E5857">
                  <w:pPr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6990">
                    <w:rPr>
                      <w:rFonts w:asciiTheme="minorEastAsia" w:eastAsiaTheme="minorEastAsia" w:hAnsiTheme="minorEastAsia"/>
                      <w:szCs w:val="21"/>
                    </w:rPr>
                    <w:t>注：（1）各投标厂家请选择本厂有实力的优势产品填写</w:t>
                  </w:r>
                  <w:r w:rsidRPr="00876990">
                    <w:rPr>
                      <w:rFonts w:asciiTheme="minorEastAsia" w:eastAsiaTheme="minorEastAsia" w:hAnsiTheme="minorEastAsia" w:hint="eastAsia"/>
                      <w:szCs w:val="21"/>
                    </w:rPr>
                    <w:t>（到京价，</w:t>
                  </w:r>
                </w:p>
                <w:p w:rsidR="003E5857" w:rsidRPr="00876990" w:rsidRDefault="003E5857" w:rsidP="00876990">
                  <w:pPr>
                    <w:spacing w:line="360" w:lineRule="auto"/>
                    <w:ind w:firstLineChars="400" w:firstLine="84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6990">
                    <w:rPr>
                      <w:rFonts w:asciiTheme="minorEastAsia" w:eastAsiaTheme="minorEastAsia" w:hAnsiTheme="minorEastAsia" w:hint="eastAsia"/>
                      <w:szCs w:val="21"/>
                    </w:rPr>
                    <w:t>均含13％增值税）</w:t>
                  </w:r>
                  <w:r w:rsidRPr="00876990">
                    <w:rPr>
                      <w:rFonts w:asciiTheme="minorEastAsia" w:eastAsiaTheme="minorEastAsia" w:hAnsiTheme="minorEastAsia"/>
                      <w:szCs w:val="21"/>
                    </w:rPr>
                    <w:t>。</w:t>
                  </w:r>
                </w:p>
                <w:p w:rsidR="003D15E7" w:rsidRPr="00876990" w:rsidRDefault="003E5857" w:rsidP="00876990">
                  <w:pPr>
                    <w:spacing w:line="360" w:lineRule="auto"/>
                    <w:ind w:firstLineChars="150" w:firstLine="31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6990">
                    <w:rPr>
                      <w:rFonts w:asciiTheme="minorEastAsia" w:eastAsiaTheme="minorEastAsia" w:hAnsiTheme="minorEastAsia"/>
                      <w:szCs w:val="21"/>
                    </w:rPr>
                    <w:t>（2）</w:t>
                  </w:r>
                  <w:r w:rsidRPr="00876990">
                    <w:rPr>
                      <w:rFonts w:asciiTheme="minorEastAsia" w:eastAsiaTheme="minorEastAsia" w:hAnsiTheme="minorEastAsia" w:hint="eastAsia"/>
                      <w:szCs w:val="21"/>
                    </w:rPr>
                    <w:t>母盘报价包含出菲林与打印盘面印刷小样的费用。</w:t>
                  </w:r>
                </w:p>
              </w:txbxContent>
            </v:textbox>
          </v:shape>
        </w:pict>
      </w:r>
    </w:p>
    <w:sectPr w:rsidR="003D15E7" w:rsidRPr="00C708F3" w:rsidSect="0010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07" w:rsidRDefault="00A96807" w:rsidP="000E502B">
      <w:r>
        <w:separator/>
      </w:r>
    </w:p>
  </w:endnote>
  <w:endnote w:type="continuationSeparator" w:id="0">
    <w:p w:rsidR="00A96807" w:rsidRDefault="00A96807" w:rsidP="000E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07" w:rsidRDefault="00A96807" w:rsidP="000E502B">
      <w:r>
        <w:separator/>
      </w:r>
    </w:p>
  </w:footnote>
  <w:footnote w:type="continuationSeparator" w:id="0">
    <w:p w:rsidR="00A96807" w:rsidRDefault="00A96807" w:rsidP="000E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lvl w:ilvl="0">
      <w:start w:val="1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6096" w:firstLine="0"/>
      </w:pPr>
      <w:rPr>
        <w:rFonts w:hint="eastAsia"/>
      </w:rPr>
    </w:lvl>
    <w:lvl w:ilvl="2" w:tentative="1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pStyle w:val="4"/>
      <w:suff w:val="nothing"/>
      <w:lvlText w:val="%4、"/>
      <w:lvlJc w:val="left"/>
      <w:pPr>
        <w:ind w:left="240" w:firstLine="0"/>
      </w:pPr>
      <w:rPr>
        <w:rFonts w:hint="eastAsia"/>
      </w:rPr>
    </w:lvl>
    <w:lvl w:ilvl="4" w:tentative="1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51B0ED0"/>
    <w:multiLevelType w:val="hybridMultilevel"/>
    <w:tmpl w:val="18A6E8C2"/>
    <w:lvl w:ilvl="0" w:tplc="31AE47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2">
    <w:nsid w:val="1A8C2398"/>
    <w:multiLevelType w:val="hybridMultilevel"/>
    <w:tmpl w:val="1A708E96"/>
    <w:lvl w:ilvl="0" w:tplc="91A4E51C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CB450A"/>
    <w:multiLevelType w:val="hybridMultilevel"/>
    <w:tmpl w:val="9980645E"/>
    <w:lvl w:ilvl="0" w:tplc="6CEC37AE">
      <w:start w:val="10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3E535B4"/>
    <w:multiLevelType w:val="hybridMultilevel"/>
    <w:tmpl w:val="90744BB2"/>
    <w:lvl w:ilvl="0" w:tplc="8F0AD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B63F30"/>
    <w:multiLevelType w:val="hybridMultilevel"/>
    <w:tmpl w:val="8C38AE9A"/>
    <w:lvl w:ilvl="0" w:tplc="A852DE6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E87C6B"/>
    <w:multiLevelType w:val="hybridMultilevel"/>
    <w:tmpl w:val="D44C22E4"/>
    <w:lvl w:ilvl="0" w:tplc="A4F4C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7611CC3"/>
    <w:multiLevelType w:val="hybridMultilevel"/>
    <w:tmpl w:val="D73215F8"/>
    <w:lvl w:ilvl="0" w:tplc="1E24A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6E7A32"/>
    <w:multiLevelType w:val="hybridMultilevel"/>
    <w:tmpl w:val="ED743D22"/>
    <w:lvl w:ilvl="0" w:tplc="05781690">
      <w:start w:val="10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9">
    <w:nsid w:val="4DD5328F"/>
    <w:multiLevelType w:val="hybridMultilevel"/>
    <w:tmpl w:val="25EC4F08"/>
    <w:lvl w:ilvl="0" w:tplc="07C689C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0">
    <w:nsid w:val="6D8B2D99"/>
    <w:multiLevelType w:val="hybridMultilevel"/>
    <w:tmpl w:val="58AE888C"/>
    <w:lvl w:ilvl="0" w:tplc="05142DF4">
      <w:start w:val="3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1">
    <w:nsid w:val="71243174"/>
    <w:multiLevelType w:val="hybridMultilevel"/>
    <w:tmpl w:val="D3EA3122"/>
    <w:lvl w:ilvl="0" w:tplc="F81E3A66">
      <w:start w:val="10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A43"/>
    <w:rsid w:val="0000141A"/>
    <w:rsid w:val="000023B3"/>
    <w:rsid w:val="00004ECC"/>
    <w:rsid w:val="000065DA"/>
    <w:rsid w:val="00007597"/>
    <w:rsid w:val="00013C27"/>
    <w:rsid w:val="00014849"/>
    <w:rsid w:val="00014DD8"/>
    <w:rsid w:val="00015DB8"/>
    <w:rsid w:val="00015E5A"/>
    <w:rsid w:val="00017024"/>
    <w:rsid w:val="000170CA"/>
    <w:rsid w:val="000215B9"/>
    <w:rsid w:val="00022750"/>
    <w:rsid w:val="00030F22"/>
    <w:rsid w:val="00031DE4"/>
    <w:rsid w:val="00033AC7"/>
    <w:rsid w:val="00035852"/>
    <w:rsid w:val="00035D8E"/>
    <w:rsid w:val="00036EF6"/>
    <w:rsid w:val="00036F2B"/>
    <w:rsid w:val="000426FB"/>
    <w:rsid w:val="0004335D"/>
    <w:rsid w:val="00044A20"/>
    <w:rsid w:val="00045E56"/>
    <w:rsid w:val="00050378"/>
    <w:rsid w:val="00050AB1"/>
    <w:rsid w:val="00052605"/>
    <w:rsid w:val="00053375"/>
    <w:rsid w:val="0005361C"/>
    <w:rsid w:val="000574EC"/>
    <w:rsid w:val="000606CB"/>
    <w:rsid w:val="00060B42"/>
    <w:rsid w:val="00063B65"/>
    <w:rsid w:val="000659A2"/>
    <w:rsid w:val="000666F9"/>
    <w:rsid w:val="00066F30"/>
    <w:rsid w:val="0007065F"/>
    <w:rsid w:val="000728DF"/>
    <w:rsid w:val="00072BB9"/>
    <w:rsid w:val="0007345C"/>
    <w:rsid w:val="00076DBA"/>
    <w:rsid w:val="00081CEC"/>
    <w:rsid w:val="000822C2"/>
    <w:rsid w:val="00086047"/>
    <w:rsid w:val="0008624A"/>
    <w:rsid w:val="00095375"/>
    <w:rsid w:val="000A0AEC"/>
    <w:rsid w:val="000A3558"/>
    <w:rsid w:val="000A46C8"/>
    <w:rsid w:val="000A4D30"/>
    <w:rsid w:val="000A4F72"/>
    <w:rsid w:val="000B1F3F"/>
    <w:rsid w:val="000B6792"/>
    <w:rsid w:val="000B7ED6"/>
    <w:rsid w:val="000C057F"/>
    <w:rsid w:val="000C0F96"/>
    <w:rsid w:val="000C1E48"/>
    <w:rsid w:val="000C5507"/>
    <w:rsid w:val="000C6687"/>
    <w:rsid w:val="000C6AB2"/>
    <w:rsid w:val="000D0486"/>
    <w:rsid w:val="000D0B7D"/>
    <w:rsid w:val="000D1500"/>
    <w:rsid w:val="000D1CD1"/>
    <w:rsid w:val="000D534C"/>
    <w:rsid w:val="000D7316"/>
    <w:rsid w:val="000D7687"/>
    <w:rsid w:val="000E431C"/>
    <w:rsid w:val="000E502B"/>
    <w:rsid w:val="000E5103"/>
    <w:rsid w:val="000E5D97"/>
    <w:rsid w:val="000E6814"/>
    <w:rsid w:val="000E724C"/>
    <w:rsid w:val="000F09C0"/>
    <w:rsid w:val="000F0B15"/>
    <w:rsid w:val="000F3166"/>
    <w:rsid w:val="000F3802"/>
    <w:rsid w:val="000F40D6"/>
    <w:rsid w:val="000F7B58"/>
    <w:rsid w:val="001006C6"/>
    <w:rsid w:val="0010223C"/>
    <w:rsid w:val="00106433"/>
    <w:rsid w:val="00110352"/>
    <w:rsid w:val="00115C32"/>
    <w:rsid w:val="001221F0"/>
    <w:rsid w:val="00125425"/>
    <w:rsid w:val="001269E1"/>
    <w:rsid w:val="00127655"/>
    <w:rsid w:val="00130476"/>
    <w:rsid w:val="001317EC"/>
    <w:rsid w:val="001322AE"/>
    <w:rsid w:val="001359AD"/>
    <w:rsid w:val="00137666"/>
    <w:rsid w:val="00137764"/>
    <w:rsid w:val="001427F8"/>
    <w:rsid w:val="0014474F"/>
    <w:rsid w:val="001459FA"/>
    <w:rsid w:val="00146C88"/>
    <w:rsid w:val="001474DE"/>
    <w:rsid w:val="00152817"/>
    <w:rsid w:val="00153543"/>
    <w:rsid w:val="001572AE"/>
    <w:rsid w:val="00160889"/>
    <w:rsid w:val="00161C2D"/>
    <w:rsid w:val="00162DB8"/>
    <w:rsid w:val="00163887"/>
    <w:rsid w:val="001656B3"/>
    <w:rsid w:val="0016651A"/>
    <w:rsid w:val="0016782E"/>
    <w:rsid w:val="00172366"/>
    <w:rsid w:val="00172BE2"/>
    <w:rsid w:val="0017368E"/>
    <w:rsid w:val="00174622"/>
    <w:rsid w:val="00175313"/>
    <w:rsid w:val="00175FD7"/>
    <w:rsid w:val="00176603"/>
    <w:rsid w:val="00176E5C"/>
    <w:rsid w:val="00176FE8"/>
    <w:rsid w:val="00181FDB"/>
    <w:rsid w:val="001862F5"/>
    <w:rsid w:val="0019003B"/>
    <w:rsid w:val="001919D0"/>
    <w:rsid w:val="00196268"/>
    <w:rsid w:val="00197D0C"/>
    <w:rsid w:val="001A0E4B"/>
    <w:rsid w:val="001A2A2F"/>
    <w:rsid w:val="001A42C6"/>
    <w:rsid w:val="001B04F0"/>
    <w:rsid w:val="001B0DD0"/>
    <w:rsid w:val="001B14BC"/>
    <w:rsid w:val="001B1A1F"/>
    <w:rsid w:val="001B20C4"/>
    <w:rsid w:val="001B244C"/>
    <w:rsid w:val="001B3F2A"/>
    <w:rsid w:val="001B7CAF"/>
    <w:rsid w:val="001C49BA"/>
    <w:rsid w:val="001C6C0F"/>
    <w:rsid w:val="001D03F0"/>
    <w:rsid w:val="001D6BB1"/>
    <w:rsid w:val="001D7DC0"/>
    <w:rsid w:val="001E052F"/>
    <w:rsid w:val="001E4B7E"/>
    <w:rsid w:val="001E5A23"/>
    <w:rsid w:val="001E79D3"/>
    <w:rsid w:val="001F1005"/>
    <w:rsid w:val="001F2D5D"/>
    <w:rsid w:val="001F396B"/>
    <w:rsid w:val="00204101"/>
    <w:rsid w:val="002042F5"/>
    <w:rsid w:val="0020472B"/>
    <w:rsid w:val="0020473C"/>
    <w:rsid w:val="002067C0"/>
    <w:rsid w:val="00206E77"/>
    <w:rsid w:val="00212D78"/>
    <w:rsid w:val="00213039"/>
    <w:rsid w:val="002140B8"/>
    <w:rsid w:val="002141D0"/>
    <w:rsid w:val="002152CB"/>
    <w:rsid w:val="0021633B"/>
    <w:rsid w:val="0022184A"/>
    <w:rsid w:val="00225090"/>
    <w:rsid w:val="0022748E"/>
    <w:rsid w:val="00230EA2"/>
    <w:rsid w:val="00231BCE"/>
    <w:rsid w:val="00235F31"/>
    <w:rsid w:val="00240515"/>
    <w:rsid w:val="00245E13"/>
    <w:rsid w:val="002465D3"/>
    <w:rsid w:val="00250041"/>
    <w:rsid w:val="0025276B"/>
    <w:rsid w:val="002536D5"/>
    <w:rsid w:val="0025574F"/>
    <w:rsid w:val="00255A62"/>
    <w:rsid w:val="0025783A"/>
    <w:rsid w:val="002613F1"/>
    <w:rsid w:val="00263EEC"/>
    <w:rsid w:val="00264E9C"/>
    <w:rsid w:val="00266580"/>
    <w:rsid w:val="002675DF"/>
    <w:rsid w:val="00271BB1"/>
    <w:rsid w:val="00273808"/>
    <w:rsid w:val="002748C3"/>
    <w:rsid w:val="002769A3"/>
    <w:rsid w:val="00277ADD"/>
    <w:rsid w:val="00280F5C"/>
    <w:rsid w:val="002822A1"/>
    <w:rsid w:val="002835BC"/>
    <w:rsid w:val="00284A45"/>
    <w:rsid w:val="00286596"/>
    <w:rsid w:val="00286FF3"/>
    <w:rsid w:val="00290574"/>
    <w:rsid w:val="00292109"/>
    <w:rsid w:val="00294683"/>
    <w:rsid w:val="00295B28"/>
    <w:rsid w:val="00296425"/>
    <w:rsid w:val="00296D0A"/>
    <w:rsid w:val="002A0CDC"/>
    <w:rsid w:val="002A1BC5"/>
    <w:rsid w:val="002A2912"/>
    <w:rsid w:val="002A3B09"/>
    <w:rsid w:val="002A6086"/>
    <w:rsid w:val="002B0419"/>
    <w:rsid w:val="002B469B"/>
    <w:rsid w:val="002B7B58"/>
    <w:rsid w:val="002C09E2"/>
    <w:rsid w:val="002C2CD7"/>
    <w:rsid w:val="002C395D"/>
    <w:rsid w:val="002C3BC6"/>
    <w:rsid w:val="002C447C"/>
    <w:rsid w:val="002C54DA"/>
    <w:rsid w:val="002C5593"/>
    <w:rsid w:val="002C5993"/>
    <w:rsid w:val="002C5BEE"/>
    <w:rsid w:val="002C5FD8"/>
    <w:rsid w:val="002C6CB1"/>
    <w:rsid w:val="002C6F77"/>
    <w:rsid w:val="002C7BC0"/>
    <w:rsid w:val="002D07C2"/>
    <w:rsid w:val="002D0A02"/>
    <w:rsid w:val="002D1586"/>
    <w:rsid w:val="002D3F2E"/>
    <w:rsid w:val="002D58A7"/>
    <w:rsid w:val="002E3669"/>
    <w:rsid w:val="002E5DC7"/>
    <w:rsid w:val="002E702F"/>
    <w:rsid w:val="002E7E61"/>
    <w:rsid w:val="002F000E"/>
    <w:rsid w:val="002F0265"/>
    <w:rsid w:val="002F1218"/>
    <w:rsid w:val="002F19F4"/>
    <w:rsid w:val="002F2A4E"/>
    <w:rsid w:val="002F7487"/>
    <w:rsid w:val="002F7E45"/>
    <w:rsid w:val="003006D0"/>
    <w:rsid w:val="0030171B"/>
    <w:rsid w:val="00301F45"/>
    <w:rsid w:val="0030224D"/>
    <w:rsid w:val="00303730"/>
    <w:rsid w:val="0030641D"/>
    <w:rsid w:val="00310439"/>
    <w:rsid w:val="00313AD9"/>
    <w:rsid w:val="00314368"/>
    <w:rsid w:val="00314F5E"/>
    <w:rsid w:val="003164D6"/>
    <w:rsid w:val="00317773"/>
    <w:rsid w:val="00320A92"/>
    <w:rsid w:val="00322EAF"/>
    <w:rsid w:val="00323828"/>
    <w:rsid w:val="003251AD"/>
    <w:rsid w:val="003310DC"/>
    <w:rsid w:val="0033323F"/>
    <w:rsid w:val="00333490"/>
    <w:rsid w:val="003350F2"/>
    <w:rsid w:val="00335FCA"/>
    <w:rsid w:val="003366DD"/>
    <w:rsid w:val="003369CA"/>
    <w:rsid w:val="00336E9A"/>
    <w:rsid w:val="00336FC2"/>
    <w:rsid w:val="00341AF1"/>
    <w:rsid w:val="00346664"/>
    <w:rsid w:val="00347626"/>
    <w:rsid w:val="00347909"/>
    <w:rsid w:val="0035234B"/>
    <w:rsid w:val="0035550A"/>
    <w:rsid w:val="0035680E"/>
    <w:rsid w:val="00357FA4"/>
    <w:rsid w:val="00360948"/>
    <w:rsid w:val="00360A25"/>
    <w:rsid w:val="00361311"/>
    <w:rsid w:val="00361374"/>
    <w:rsid w:val="00361DFA"/>
    <w:rsid w:val="0036252F"/>
    <w:rsid w:val="00363BC3"/>
    <w:rsid w:val="003642E7"/>
    <w:rsid w:val="0036559E"/>
    <w:rsid w:val="00366918"/>
    <w:rsid w:val="00366CA2"/>
    <w:rsid w:val="00366F15"/>
    <w:rsid w:val="0036726B"/>
    <w:rsid w:val="00373770"/>
    <w:rsid w:val="00376B70"/>
    <w:rsid w:val="0038143D"/>
    <w:rsid w:val="00386F84"/>
    <w:rsid w:val="003872F2"/>
    <w:rsid w:val="00387717"/>
    <w:rsid w:val="00390D7E"/>
    <w:rsid w:val="0039580F"/>
    <w:rsid w:val="00395885"/>
    <w:rsid w:val="003973D9"/>
    <w:rsid w:val="003A17DE"/>
    <w:rsid w:val="003A1AEF"/>
    <w:rsid w:val="003A5217"/>
    <w:rsid w:val="003A5704"/>
    <w:rsid w:val="003A5B64"/>
    <w:rsid w:val="003A7CCE"/>
    <w:rsid w:val="003A7E1A"/>
    <w:rsid w:val="003B009E"/>
    <w:rsid w:val="003B1314"/>
    <w:rsid w:val="003B2B90"/>
    <w:rsid w:val="003B3C65"/>
    <w:rsid w:val="003B3C83"/>
    <w:rsid w:val="003B4468"/>
    <w:rsid w:val="003B5F35"/>
    <w:rsid w:val="003B665A"/>
    <w:rsid w:val="003B6676"/>
    <w:rsid w:val="003B78D5"/>
    <w:rsid w:val="003C0DA4"/>
    <w:rsid w:val="003C73C7"/>
    <w:rsid w:val="003D15E7"/>
    <w:rsid w:val="003D289D"/>
    <w:rsid w:val="003E1124"/>
    <w:rsid w:val="003E5857"/>
    <w:rsid w:val="003E6743"/>
    <w:rsid w:val="003E6B7D"/>
    <w:rsid w:val="003E6BFB"/>
    <w:rsid w:val="003E7632"/>
    <w:rsid w:val="003F0ECF"/>
    <w:rsid w:val="003F1D02"/>
    <w:rsid w:val="003F1D12"/>
    <w:rsid w:val="003F2522"/>
    <w:rsid w:val="003F478D"/>
    <w:rsid w:val="003F48B2"/>
    <w:rsid w:val="003F4EB5"/>
    <w:rsid w:val="003F518F"/>
    <w:rsid w:val="003F6632"/>
    <w:rsid w:val="0040352A"/>
    <w:rsid w:val="00403DDC"/>
    <w:rsid w:val="0040421C"/>
    <w:rsid w:val="004057DF"/>
    <w:rsid w:val="004100C2"/>
    <w:rsid w:val="004116FF"/>
    <w:rsid w:val="004132B6"/>
    <w:rsid w:val="0041341F"/>
    <w:rsid w:val="0041388C"/>
    <w:rsid w:val="00413D27"/>
    <w:rsid w:val="0042026D"/>
    <w:rsid w:val="0042122C"/>
    <w:rsid w:val="00421FA9"/>
    <w:rsid w:val="004238DA"/>
    <w:rsid w:val="00424ACD"/>
    <w:rsid w:val="00426BFB"/>
    <w:rsid w:val="004311F4"/>
    <w:rsid w:val="004315CD"/>
    <w:rsid w:val="00431F32"/>
    <w:rsid w:val="00434295"/>
    <w:rsid w:val="00435849"/>
    <w:rsid w:val="004400DB"/>
    <w:rsid w:val="00440C28"/>
    <w:rsid w:val="00443537"/>
    <w:rsid w:val="00445349"/>
    <w:rsid w:val="00447152"/>
    <w:rsid w:val="00450FF8"/>
    <w:rsid w:val="00451874"/>
    <w:rsid w:val="00451A06"/>
    <w:rsid w:val="00454532"/>
    <w:rsid w:val="00455341"/>
    <w:rsid w:val="00455B51"/>
    <w:rsid w:val="00456A13"/>
    <w:rsid w:val="00457ED5"/>
    <w:rsid w:val="00462806"/>
    <w:rsid w:val="00462D8F"/>
    <w:rsid w:val="004655EB"/>
    <w:rsid w:val="00466EC5"/>
    <w:rsid w:val="00467318"/>
    <w:rsid w:val="00467F0A"/>
    <w:rsid w:val="0047157D"/>
    <w:rsid w:val="00472B36"/>
    <w:rsid w:val="0047318E"/>
    <w:rsid w:val="00476C93"/>
    <w:rsid w:val="004770B3"/>
    <w:rsid w:val="004778CD"/>
    <w:rsid w:val="00477A42"/>
    <w:rsid w:val="00481D40"/>
    <w:rsid w:val="0048283C"/>
    <w:rsid w:val="00483199"/>
    <w:rsid w:val="00483AEA"/>
    <w:rsid w:val="00484685"/>
    <w:rsid w:val="00485D3F"/>
    <w:rsid w:val="004871F7"/>
    <w:rsid w:val="00487722"/>
    <w:rsid w:val="00487DD4"/>
    <w:rsid w:val="004921CC"/>
    <w:rsid w:val="00493EF8"/>
    <w:rsid w:val="004961FF"/>
    <w:rsid w:val="004973A1"/>
    <w:rsid w:val="004A05C1"/>
    <w:rsid w:val="004A1F6E"/>
    <w:rsid w:val="004A37C0"/>
    <w:rsid w:val="004A5DBB"/>
    <w:rsid w:val="004B0FB5"/>
    <w:rsid w:val="004B23CC"/>
    <w:rsid w:val="004B30D1"/>
    <w:rsid w:val="004B35D4"/>
    <w:rsid w:val="004B3EE2"/>
    <w:rsid w:val="004B5199"/>
    <w:rsid w:val="004B6C3B"/>
    <w:rsid w:val="004B72F3"/>
    <w:rsid w:val="004C0BD2"/>
    <w:rsid w:val="004C115F"/>
    <w:rsid w:val="004C14AE"/>
    <w:rsid w:val="004C2DA3"/>
    <w:rsid w:val="004C3362"/>
    <w:rsid w:val="004C41B0"/>
    <w:rsid w:val="004C52F3"/>
    <w:rsid w:val="004C5FF8"/>
    <w:rsid w:val="004C63A7"/>
    <w:rsid w:val="004C67BC"/>
    <w:rsid w:val="004C7B11"/>
    <w:rsid w:val="004D03D8"/>
    <w:rsid w:val="004D0482"/>
    <w:rsid w:val="004D04A6"/>
    <w:rsid w:val="004D106D"/>
    <w:rsid w:val="004D2AB9"/>
    <w:rsid w:val="004D44BA"/>
    <w:rsid w:val="004D51DF"/>
    <w:rsid w:val="004D7827"/>
    <w:rsid w:val="004E46E4"/>
    <w:rsid w:val="004E508D"/>
    <w:rsid w:val="004E55E2"/>
    <w:rsid w:val="004E55E9"/>
    <w:rsid w:val="004E5C1A"/>
    <w:rsid w:val="004E6485"/>
    <w:rsid w:val="004F03C9"/>
    <w:rsid w:val="004F187D"/>
    <w:rsid w:val="004F2221"/>
    <w:rsid w:val="004F3EF2"/>
    <w:rsid w:val="004F5C35"/>
    <w:rsid w:val="00504653"/>
    <w:rsid w:val="005060A0"/>
    <w:rsid w:val="00507210"/>
    <w:rsid w:val="00507235"/>
    <w:rsid w:val="00507637"/>
    <w:rsid w:val="00507C37"/>
    <w:rsid w:val="005109AB"/>
    <w:rsid w:val="00511450"/>
    <w:rsid w:val="00517B08"/>
    <w:rsid w:val="00522F40"/>
    <w:rsid w:val="00523CC1"/>
    <w:rsid w:val="0052459F"/>
    <w:rsid w:val="00524A37"/>
    <w:rsid w:val="005277E2"/>
    <w:rsid w:val="0053146E"/>
    <w:rsid w:val="00531F52"/>
    <w:rsid w:val="005366A8"/>
    <w:rsid w:val="00537008"/>
    <w:rsid w:val="00537A92"/>
    <w:rsid w:val="005431CA"/>
    <w:rsid w:val="005466BF"/>
    <w:rsid w:val="00547063"/>
    <w:rsid w:val="0055282D"/>
    <w:rsid w:val="005541BC"/>
    <w:rsid w:val="00555D67"/>
    <w:rsid w:val="00556DF1"/>
    <w:rsid w:val="00557304"/>
    <w:rsid w:val="005638C5"/>
    <w:rsid w:val="0056407C"/>
    <w:rsid w:val="00565843"/>
    <w:rsid w:val="00566761"/>
    <w:rsid w:val="0057279D"/>
    <w:rsid w:val="0057390F"/>
    <w:rsid w:val="00574AC2"/>
    <w:rsid w:val="0057576B"/>
    <w:rsid w:val="005764E2"/>
    <w:rsid w:val="00577D92"/>
    <w:rsid w:val="005818E6"/>
    <w:rsid w:val="00581A8E"/>
    <w:rsid w:val="0058388F"/>
    <w:rsid w:val="005848C9"/>
    <w:rsid w:val="00593C92"/>
    <w:rsid w:val="00595310"/>
    <w:rsid w:val="00596AFD"/>
    <w:rsid w:val="005A0062"/>
    <w:rsid w:val="005A2CC8"/>
    <w:rsid w:val="005A5D3B"/>
    <w:rsid w:val="005A60DC"/>
    <w:rsid w:val="005A7504"/>
    <w:rsid w:val="005A7B59"/>
    <w:rsid w:val="005B0C64"/>
    <w:rsid w:val="005B12E1"/>
    <w:rsid w:val="005B186D"/>
    <w:rsid w:val="005B1C95"/>
    <w:rsid w:val="005B1F71"/>
    <w:rsid w:val="005B3712"/>
    <w:rsid w:val="005B432E"/>
    <w:rsid w:val="005B5BC6"/>
    <w:rsid w:val="005B5EB1"/>
    <w:rsid w:val="005C15EC"/>
    <w:rsid w:val="005C2704"/>
    <w:rsid w:val="005C2CA9"/>
    <w:rsid w:val="005C30F1"/>
    <w:rsid w:val="005C440B"/>
    <w:rsid w:val="005C47DD"/>
    <w:rsid w:val="005C5FA5"/>
    <w:rsid w:val="005C6265"/>
    <w:rsid w:val="005C77AA"/>
    <w:rsid w:val="005C79A0"/>
    <w:rsid w:val="005D0AE2"/>
    <w:rsid w:val="005D21EA"/>
    <w:rsid w:val="005D2580"/>
    <w:rsid w:val="005D5AA4"/>
    <w:rsid w:val="005D6A38"/>
    <w:rsid w:val="005D6BB2"/>
    <w:rsid w:val="005D7737"/>
    <w:rsid w:val="005E1A71"/>
    <w:rsid w:val="005E3B52"/>
    <w:rsid w:val="005E3EA0"/>
    <w:rsid w:val="005E4698"/>
    <w:rsid w:val="005E4768"/>
    <w:rsid w:val="005E62F7"/>
    <w:rsid w:val="005E68AC"/>
    <w:rsid w:val="005E6C41"/>
    <w:rsid w:val="005E7050"/>
    <w:rsid w:val="005F0830"/>
    <w:rsid w:val="005F0B48"/>
    <w:rsid w:val="005F0C96"/>
    <w:rsid w:val="005F4728"/>
    <w:rsid w:val="005F542B"/>
    <w:rsid w:val="006066BF"/>
    <w:rsid w:val="00611848"/>
    <w:rsid w:val="00616E40"/>
    <w:rsid w:val="00616E71"/>
    <w:rsid w:val="006172D3"/>
    <w:rsid w:val="0062255D"/>
    <w:rsid w:val="00623246"/>
    <w:rsid w:val="00625F30"/>
    <w:rsid w:val="00627324"/>
    <w:rsid w:val="00631AA1"/>
    <w:rsid w:val="00632D46"/>
    <w:rsid w:val="006365EC"/>
    <w:rsid w:val="006401A5"/>
    <w:rsid w:val="006417BB"/>
    <w:rsid w:val="006428C2"/>
    <w:rsid w:val="006431C7"/>
    <w:rsid w:val="0064646D"/>
    <w:rsid w:val="00647065"/>
    <w:rsid w:val="00647496"/>
    <w:rsid w:val="00653BE4"/>
    <w:rsid w:val="00657430"/>
    <w:rsid w:val="00660476"/>
    <w:rsid w:val="0066462E"/>
    <w:rsid w:val="006646CC"/>
    <w:rsid w:val="00667A12"/>
    <w:rsid w:val="00674512"/>
    <w:rsid w:val="0067658A"/>
    <w:rsid w:val="00682ED1"/>
    <w:rsid w:val="00684B1A"/>
    <w:rsid w:val="00684E72"/>
    <w:rsid w:val="0068671E"/>
    <w:rsid w:val="00690934"/>
    <w:rsid w:val="0069236F"/>
    <w:rsid w:val="00692D33"/>
    <w:rsid w:val="00696B96"/>
    <w:rsid w:val="006A0A94"/>
    <w:rsid w:val="006A1F6A"/>
    <w:rsid w:val="006A2644"/>
    <w:rsid w:val="006A2EDF"/>
    <w:rsid w:val="006A393A"/>
    <w:rsid w:val="006A4A8E"/>
    <w:rsid w:val="006B0E1B"/>
    <w:rsid w:val="006B2391"/>
    <w:rsid w:val="006B5D5C"/>
    <w:rsid w:val="006B6578"/>
    <w:rsid w:val="006C07DC"/>
    <w:rsid w:val="006C25B0"/>
    <w:rsid w:val="006C26A5"/>
    <w:rsid w:val="006C4DC7"/>
    <w:rsid w:val="006C7F9A"/>
    <w:rsid w:val="006D1054"/>
    <w:rsid w:val="006D1B68"/>
    <w:rsid w:val="006D6AC3"/>
    <w:rsid w:val="006E15F4"/>
    <w:rsid w:val="006E369E"/>
    <w:rsid w:val="006E3F29"/>
    <w:rsid w:val="006E3F42"/>
    <w:rsid w:val="006E4318"/>
    <w:rsid w:val="006E4CAD"/>
    <w:rsid w:val="006F103C"/>
    <w:rsid w:val="006F27A8"/>
    <w:rsid w:val="006F334E"/>
    <w:rsid w:val="006F5D36"/>
    <w:rsid w:val="006F6C99"/>
    <w:rsid w:val="00701E4B"/>
    <w:rsid w:val="007024AC"/>
    <w:rsid w:val="00703867"/>
    <w:rsid w:val="0070404A"/>
    <w:rsid w:val="00706A0A"/>
    <w:rsid w:val="00706F24"/>
    <w:rsid w:val="00711040"/>
    <w:rsid w:val="007119B5"/>
    <w:rsid w:val="007154F4"/>
    <w:rsid w:val="0071625D"/>
    <w:rsid w:val="0072251E"/>
    <w:rsid w:val="00722AAB"/>
    <w:rsid w:val="00723A43"/>
    <w:rsid w:val="007253E2"/>
    <w:rsid w:val="00727238"/>
    <w:rsid w:val="00727B25"/>
    <w:rsid w:val="00735BAF"/>
    <w:rsid w:val="00735DDF"/>
    <w:rsid w:val="00740689"/>
    <w:rsid w:val="00750434"/>
    <w:rsid w:val="00753C3D"/>
    <w:rsid w:val="00755A6E"/>
    <w:rsid w:val="00756BE6"/>
    <w:rsid w:val="00756EBE"/>
    <w:rsid w:val="0076126E"/>
    <w:rsid w:val="00762197"/>
    <w:rsid w:val="007623F1"/>
    <w:rsid w:val="0076432D"/>
    <w:rsid w:val="00765A03"/>
    <w:rsid w:val="00766BFD"/>
    <w:rsid w:val="00770B7C"/>
    <w:rsid w:val="00771A33"/>
    <w:rsid w:val="007742E6"/>
    <w:rsid w:val="00774C2D"/>
    <w:rsid w:val="00774C7F"/>
    <w:rsid w:val="00775F8C"/>
    <w:rsid w:val="007762F7"/>
    <w:rsid w:val="00780458"/>
    <w:rsid w:val="00782754"/>
    <w:rsid w:val="00785EFF"/>
    <w:rsid w:val="007931BB"/>
    <w:rsid w:val="007942F0"/>
    <w:rsid w:val="0079516F"/>
    <w:rsid w:val="007A1394"/>
    <w:rsid w:val="007A33D2"/>
    <w:rsid w:val="007A4225"/>
    <w:rsid w:val="007B1003"/>
    <w:rsid w:val="007B14DA"/>
    <w:rsid w:val="007B397E"/>
    <w:rsid w:val="007B449B"/>
    <w:rsid w:val="007B4655"/>
    <w:rsid w:val="007B4E44"/>
    <w:rsid w:val="007C0F9F"/>
    <w:rsid w:val="007C56BE"/>
    <w:rsid w:val="007C6DDE"/>
    <w:rsid w:val="007D08A4"/>
    <w:rsid w:val="007D2244"/>
    <w:rsid w:val="007D7EC3"/>
    <w:rsid w:val="007E289E"/>
    <w:rsid w:val="007E342B"/>
    <w:rsid w:val="007E38FA"/>
    <w:rsid w:val="007E3AB9"/>
    <w:rsid w:val="007E4609"/>
    <w:rsid w:val="007E4EE7"/>
    <w:rsid w:val="007E59D9"/>
    <w:rsid w:val="007E5F86"/>
    <w:rsid w:val="007E72A1"/>
    <w:rsid w:val="007E7EC6"/>
    <w:rsid w:val="007E7EDF"/>
    <w:rsid w:val="007F21BE"/>
    <w:rsid w:val="007F53E4"/>
    <w:rsid w:val="007F5A3F"/>
    <w:rsid w:val="007F6DB6"/>
    <w:rsid w:val="008013F7"/>
    <w:rsid w:val="00806972"/>
    <w:rsid w:val="00806D67"/>
    <w:rsid w:val="008107F2"/>
    <w:rsid w:val="00813667"/>
    <w:rsid w:val="008141C7"/>
    <w:rsid w:val="008149BE"/>
    <w:rsid w:val="00815CE8"/>
    <w:rsid w:val="00817482"/>
    <w:rsid w:val="00820E91"/>
    <w:rsid w:val="00821C36"/>
    <w:rsid w:val="00823145"/>
    <w:rsid w:val="00824911"/>
    <w:rsid w:val="00825CCC"/>
    <w:rsid w:val="00831398"/>
    <w:rsid w:val="00831409"/>
    <w:rsid w:val="00831D98"/>
    <w:rsid w:val="00832A36"/>
    <w:rsid w:val="008338B4"/>
    <w:rsid w:val="0083699D"/>
    <w:rsid w:val="00843B69"/>
    <w:rsid w:val="00844AE0"/>
    <w:rsid w:val="00845CC4"/>
    <w:rsid w:val="008466D8"/>
    <w:rsid w:val="00846B92"/>
    <w:rsid w:val="00850AF3"/>
    <w:rsid w:val="00850F92"/>
    <w:rsid w:val="008517AF"/>
    <w:rsid w:val="008522B7"/>
    <w:rsid w:val="00854FE4"/>
    <w:rsid w:val="00855350"/>
    <w:rsid w:val="0085543B"/>
    <w:rsid w:val="00855534"/>
    <w:rsid w:val="00855EF2"/>
    <w:rsid w:val="008578CD"/>
    <w:rsid w:val="0086176D"/>
    <w:rsid w:val="00861926"/>
    <w:rsid w:val="008624BD"/>
    <w:rsid w:val="00863EA4"/>
    <w:rsid w:val="008641C3"/>
    <w:rsid w:val="008648DD"/>
    <w:rsid w:val="00865E70"/>
    <w:rsid w:val="008665B1"/>
    <w:rsid w:val="00866D47"/>
    <w:rsid w:val="00867A2A"/>
    <w:rsid w:val="00870662"/>
    <w:rsid w:val="00870AA0"/>
    <w:rsid w:val="008729F7"/>
    <w:rsid w:val="00872C4A"/>
    <w:rsid w:val="00872F8B"/>
    <w:rsid w:val="00876990"/>
    <w:rsid w:val="00877D86"/>
    <w:rsid w:val="00882F4B"/>
    <w:rsid w:val="008842BF"/>
    <w:rsid w:val="00884D85"/>
    <w:rsid w:val="008856DE"/>
    <w:rsid w:val="0089041E"/>
    <w:rsid w:val="0089163D"/>
    <w:rsid w:val="00891E04"/>
    <w:rsid w:val="00893150"/>
    <w:rsid w:val="00896E61"/>
    <w:rsid w:val="008A2A7F"/>
    <w:rsid w:val="008A5BD9"/>
    <w:rsid w:val="008B1B31"/>
    <w:rsid w:val="008B330A"/>
    <w:rsid w:val="008B3349"/>
    <w:rsid w:val="008B3C66"/>
    <w:rsid w:val="008B4054"/>
    <w:rsid w:val="008C00D4"/>
    <w:rsid w:val="008C3D81"/>
    <w:rsid w:val="008C4AC3"/>
    <w:rsid w:val="008C50D2"/>
    <w:rsid w:val="008C6538"/>
    <w:rsid w:val="008C669D"/>
    <w:rsid w:val="008C7082"/>
    <w:rsid w:val="008D0CF8"/>
    <w:rsid w:val="008D10F9"/>
    <w:rsid w:val="008D424E"/>
    <w:rsid w:val="008D5030"/>
    <w:rsid w:val="008D5B64"/>
    <w:rsid w:val="008D5CB1"/>
    <w:rsid w:val="008D6E2B"/>
    <w:rsid w:val="008E22C9"/>
    <w:rsid w:val="008E4432"/>
    <w:rsid w:val="008E6713"/>
    <w:rsid w:val="008F0706"/>
    <w:rsid w:val="008F62E2"/>
    <w:rsid w:val="008F650F"/>
    <w:rsid w:val="0090033A"/>
    <w:rsid w:val="0090060F"/>
    <w:rsid w:val="0090135E"/>
    <w:rsid w:val="00901B8F"/>
    <w:rsid w:val="0090358B"/>
    <w:rsid w:val="0090394E"/>
    <w:rsid w:val="009058D1"/>
    <w:rsid w:val="009059B6"/>
    <w:rsid w:val="00906545"/>
    <w:rsid w:val="00906AEE"/>
    <w:rsid w:val="00907E68"/>
    <w:rsid w:val="0091074F"/>
    <w:rsid w:val="009115A1"/>
    <w:rsid w:val="009119F9"/>
    <w:rsid w:val="00913514"/>
    <w:rsid w:val="0091355D"/>
    <w:rsid w:val="00914781"/>
    <w:rsid w:val="0091554F"/>
    <w:rsid w:val="00917698"/>
    <w:rsid w:val="009207D1"/>
    <w:rsid w:val="00921B72"/>
    <w:rsid w:val="00924273"/>
    <w:rsid w:val="0092431E"/>
    <w:rsid w:val="009314D6"/>
    <w:rsid w:val="00931D30"/>
    <w:rsid w:val="00931F0A"/>
    <w:rsid w:val="009321EB"/>
    <w:rsid w:val="00933292"/>
    <w:rsid w:val="00940317"/>
    <w:rsid w:val="009423C7"/>
    <w:rsid w:val="00942617"/>
    <w:rsid w:val="00945E82"/>
    <w:rsid w:val="009468F5"/>
    <w:rsid w:val="00947407"/>
    <w:rsid w:val="00952571"/>
    <w:rsid w:val="009536D3"/>
    <w:rsid w:val="0095684A"/>
    <w:rsid w:val="00962359"/>
    <w:rsid w:val="00966578"/>
    <w:rsid w:val="00967933"/>
    <w:rsid w:val="009701C3"/>
    <w:rsid w:val="0097045E"/>
    <w:rsid w:val="00971790"/>
    <w:rsid w:val="00976B4D"/>
    <w:rsid w:val="00980B50"/>
    <w:rsid w:val="00981BE9"/>
    <w:rsid w:val="009842FE"/>
    <w:rsid w:val="00986C19"/>
    <w:rsid w:val="00990BCE"/>
    <w:rsid w:val="00991568"/>
    <w:rsid w:val="00993C33"/>
    <w:rsid w:val="00994A82"/>
    <w:rsid w:val="0099737D"/>
    <w:rsid w:val="009A0BF3"/>
    <w:rsid w:val="009A5604"/>
    <w:rsid w:val="009B2BCB"/>
    <w:rsid w:val="009B6CDC"/>
    <w:rsid w:val="009B79BA"/>
    <w:rsid w:val="009C1F0C"/>
    <w:rsid w:val="009C353F"/>
    <w:rsid w:val="009C48F1"/>
    <w:rsid w:val="009C4C9A"/>
    <w:rsid w:val="009C5430"/>
    <w:rsid w:val="009C5CF1"/>
    <w:rsid w:val="009C68B4"/>
    <w:rsid w:val="009C7B71"/>
    <w:rsid w:val="009C7F96"/>
    <w:rsid w:val="009D0209"/>
    <w:rsid w:val="009D04A7"/>
    <w:rsid w:val="009D3C2A"/>
    <w:rsid w:val="009D58A4"/>
    <w:rsid w:val="009E0B7A"/>
    <w:rsid w:val="009E0DE0"/>
    <w:rsid w:val="009E1150"/>
    <w:rsid w:val="009E1455"/>
    <w:rsid w:val="009E26FA"/>
    <w:rsid w:val="009E2C2D"/>
    <w:rsid w:val="009E3B05"/>
    <w:rsid w:val="009E60D1"/>
    <w:rsid w:val="009F477D"/>
    <w:rsid w:val="009F587B"/>
    <w:rsid w:val="009F5AD0"/>
    <w:rsid w:val="009F6CD4"/>
    <w:rsid w:val="009F7010"/>
    <w:rsid w:val="009F7397"/>
    <w:rsid w:val="00A01772"/>
    <w:rsid w:val="00A01FE9"/>
    <w:rsid w:val="00A033CD"/>
    <w:rsid w:val="00A053F9"/>
    <w:rsid w:val="00A06744"/>
    <w:rsid w:val="00A102F2"/>
    <w:rsid w:val="00A10BFF"/>
    <w:rsid w:val="00A11900"/>
    <w:rsid w:val="00A123ED"/>
    <w:rsid w:val="00A139DF"/>
    <w:rsid w:val="00A14423"/>
    <w:rsid w:val="00A15AED"/>
    <w:rsid w:val="00A16586"/>
    <w:rsid w:val="00A2125D"/>
    <w:rsid w:val="00A239CB"/>
    <w:rsid w:val="00A2549E"/>
    <w:rsid w:val="00A27779"/>
    <w:rsid w:val="00A27B60"/>
    <w:rsid w:val="00A31B68"/>
    <w:rsid w:val="00A33D31"/>
    <w:rsid w:val="00A34473"/>
    <w:rsid w:val="00A3459A"/>
    <w:rsid w:val="00A3551B"/>
    <w:rsid w:val="00A359C6"/>
    <w:rsid w:val="00A35CCD"/>
    <w:rsid w:val="00A37266"/>
    <w:rsid w:val="00A3745B"/>
    <w:rsid w:val="00A4086B"/>
    <w:rsid w:val="00A466DC"/>
    <w:rsid w:val="00A4790E"/>
    <w:rsid w:val="00A5328F"/>
    <w:rsid w:val="00A53966"/>
    <w:rsid w:val="00A61949"/>
    <w:rsid w:val="00A6366E"/>
    <w:rsid w:val="00A65B31"/>
    <w:rsid w:val="00A6628B"/>
    <w:rsid w:val="00A71040"/>
    <w:rsid w:val="00A72534"/>
    <w:rsid w:val="00A74602"/>
    <w:rsid w:val="00A749C2"/>
    <w:rsid w:val="00A753C7"/>
    <w:rsid w:val="00A7738E"/>
    <w:rsid w:val="00A778E2"/>
    <w:rsid w:val="00A77D28"/>
    <w:rsid w:val="00A8125E"/>
    <w:rsid w:val="00A82C04"/>
    <w:rsid w:val="00A854C7"/>
    <w:rsid w:val="00A90F29"/>
    <w:rsid w:val="00A91142"/>
    <w:rsid w:val="00A9454B"/>
    <w:rsid w:val="00A96480"/>
    <w:rsid w:val="00A96502"/>
    <w:rsid w:val="00A96807"/>
    <w:rsid w:val="00AA1133"/>
    <w:rsid w:val="00AA568D"/>
    <w:rsid w:val="00AA5F70"/>
    <w:rsid w:val="00AA64D6"/>
    <w:rsid w:val="00AA7E48"/>
    <w:rsid w:val="00AB3F71"/>
    <w:rsid w:val="00AB568F"/>
    <w:rsid w:val="00AB7C4F"/>
    <w:rsid w:val="00AC0337"/>
    <w:rsid w:val="00AC1228"/>
    <w:rsid w:val="00AC25BF"/>
    <w:rsid w:val="00AC5352"/>
    <w:rsid w:val="00AC5B3B"/>
    <w:rsid w:val="00AD0D66"/>
    <w:rsid w:val="00AD3C38"/>
    <w:rsid w:val="00AD3EC8"/>
    <w:rsid w:val="00AD46AE"/>
    <w:rsid w:val="00AD6B4D"/>
    <w:rsid w:val="00AE60ED"/>
    <w:rsid w:val="00AF016E"/>
    <w:rsid w:val="00AF40A2"/>
    <w:rsid w:val="00B0012C"/>
    <w:rsid w:val="00B01B7D"/>
    <w:rsid w:val="00B02BC4"/>
    <w:rsid w:val="00B062C9"/>
    <w:rsid w:val="00B06F06"/>
    <w:rsid w:val="00B076C6"/>
    <w:rsid w:val="00B129BC"/>
    <w:rsid w:val="00B13F75"/>
    <w:rsid w:val="00B16E72"/>
    <w:rsid w:val="00B234C5"/>
    <w:rsid w:val="00B24007"/>
    <w:rsid w:val="00B24FBC"/>
    <w:rsid w:val="00B252A0"/>
    <w:rsid w:val="00B25A65"/>
    <w:rsid w:val="00B2765D"/>
    <w:rsid w:val="00B303D6"/>
    <w:rsid w:val="00B30531"/>
    <w:rsid w:val="00B30880"/>
    <w:rsid w:val="00B31E71"/>
    <w:rsid w:val="00B3248D"/>
    <w:rsid w:val="00B336B0"/>
    <w:rsid w:val="00B35336"/>
    <w:rsid w:val="00B407C2"/>
    <w:rsid w:val="00B41F00"/>
    <w:rsid w:val="00B42F18"/>
    <w:rsid w:val="00B4462E"/>
    <w:rsid w:val="00B50BBC"/>
    <w:rsid w:val="00B532C7"/>
    <w:rsid w:val="00B54193"/>
    <w:rsid w:val="00B54EB1"/>
    <w:rsid w:val="00B559B1"/>
    <w:rsid w:val="00B5605D"/>
    <w:rsid w:val="00B62AB0"/>
    <w:rsid w:val="00B6312E"/>
    <w:rsid w:val="00B63DD9"/>
    <w:rsid w:val="00B65969"/>
    <w:rsid w:val="00B66B55"/>
    <w:rsid w:val="00B6702C"/>
    <w:rsid w:val="00B674D9"/>
    <w:rsid w:val="00B67DCF"/>
    <w:rsid w:val="00B70350"/>
    <w:rsid w:val="00B70DEC"/>
    <w:rsid w:val="00B72756"/>
    <w:rsid w:val="00B734C9"/>
    <w:rsid w:val="00B80515"/>
    <w:rsid w:val="00B81475"/>
    <w:rsid w:val="00B83026"/>
    <w:rsid w:val="00B83EF0"/>
    <w:rsid w:val="00B8419F"/>
    <w:rsid w:val="00B87F58"/>
    <w:rsid w:val="00B903FB"/>
    <w:rsid w:val="00B915CA"/>
    <w:rsid w:val="00B92A6E"/>
    <w:rsid w:val="00B92D43"/>
    <w:rsid w:val="00B946DB"/>
    <w:rsid w:val="00BA2E9B"/>
    <w:rsid w:val="00BA53AD"/>
    <w:rsid w:val="00BA6237"/>
    <w:rsid w:val="00BA7017"/>
    <w:rsid w:val="00BA7B0F"/>
    <w:rsid w:val="00BB036C"/>
    <w:rsid w:val="00BB35A0"/>
    <w:rsid w:val="00BB63F3"/>
    <w:rsid w:val="00BB68AC"/>
    <w:rsid w:val="00BB6C4F"/>
    <w:rsid w:val="00BB6F2F"/>
    <w:rsid w:val="00BC08C9"/>
    <w:rsid w:val="00BC0903"/>
    <w:rsid w:val="00BC0DFF"/>
    <w:rsid w:val="00BC14DC"/>
    <w:rsid w:val="00BC3A7B"/>
    <w:rsid w:val="00BC5D81"/>
    <w:rsid w:val="00BC6B95"/>
    <w:rsid w:val="00BC6C43"/>
    <w:rsid w:val="00BD1008"/>
    <w:rsid w:val="00BD4AA0"/>
    <w:rsid w:val="00BD4D71"/>
    <w:rsid w:val="00BE021F"/>
    <w:rsid w:val="00BE7BC5"/>
    <w:rsid w:val="00BF139C"/>
    <w:rsid w:val="00BF1755"/>
    <w:rsid w:val="00BF1AA8"/>
    <w:rsid w:val="00BF24BA"/>
    <w:rsid w:val="00BF39AF"/>
    <w:rsid w:val="00BF48C5"/>
    <w:rsid w:val="00BF5CA4"/>
    <w:rsid w:val="00BF5DDC"/>
    <w:rsid w:val="00C02F2B"/>
    <w:rsid w:val="00C0462A"/>
    <w:rsid w:val="00C051E1"/>
    <w:rsid w:val="00C0617D"/>
    <w:rsid w:val="00C06452"/>
    <w:rsid w:val="00C068A4"/>
    <w:rsid w:val="00C06B2A"/>
    <w:rsid w:val="00C06B64"/>
    <w:rsid w:val="00C07A77"/>
    <w:rsid w:val="00C10516"/>
    <w:rsid w:val="00C110DC"/>
    <w:rsid w:val="00C12E81"/>
    <w:rsid w:val="00C13721"/>
    <w:rsid w:val="00C14986"/>
    <w:rsid w:val="00C16553"/>
    <w:rsid w:val="00C221E9"/>
    <w:rsid w:val="00C25573"/>
    <w:rsid w:val="00C2613E"/>
    <w:rsid w:val="00C27452"/>
    <w:rsid w:val="00C27C60"/>
    <w:rsid w:val="00C302C7"/>
    <w:rsid w:val="00C3068E"/>
    <w:rsid w:val="00C30F39"/>
    <w:rsid w:val="00C31131"/>
    <w:rsid w:val="00C33318"/>
    <w:rsid w:val="00C359B8"/>
    <w:rsid w:val="00C37090"/>
    <w:rsid w:val="00C37104"/>
    <w:rsid w:val="00C40766"/>
    <w:rsid w:val="00C423C0"/>
    <w:rsid w:val="00C42D49"/>
    <w:rsid w:val="00C44A0B"/>
    <w:rsid w:val="00C45E84"/>
    <w:rsid w:val="00C46B8E"/>
    <w:rsid w:val="00C5427D"/>
    <w:rsid w:val="00C542B9"/>
    <w:rsid w:val="00C54B0C"/>
    <w:rsid w:val="00C551A4"/>
    <w:rsid w:val="00C600B2"/>
    <w:rsid w:val="00C638BC"/>
    <w:rsid w:val="00C6454D"/>
    <w:rsid w:val="00C65602"/>
    <w:rsid w:val="00C708F3"/>
    <w:rsid w:val="00C70BFB"/>
    <w:rsid w:val="00C710B2"/>
    <w:rsid w:val="00C72172"/>
    <w:rsid w:val="00C7261D"/>
    <w:rsid w:val="00C74669"/>
    <w:rsid w:val="00C7540F"/>
    <w:rsid w:val="00C75419"/>
    <w:rsid w:val="00C75827"/>
    <w:rsid w:val="00C75C65"/>
    <w:rsid w:val="00C80AF0"/>
    <w:rsid w:val="00C81A25"/>
    <w:rsid w:val="00C81FAB"/>
    <w:rsid w:val="00C835AF"/>
    <w:rsid w:val="00C848A6"/>
    <w:rsid w:val="00C86003"/>
    <w:rsid w:val="00C86420"/>
    <w:rsid w:val="00C86673"/>
    <w:rsid w:val="00C86E21"/>
    <w:rsid w:val="00C90752"/>
    <w:rsid w:val="00C91DF5"/>
    <w:rsid w:val="00C95779"/>
    <w:rsid w:val="00C95E06"/>
    <w:rsid w:val="00CA1CB5"/>
    <w:rsid w:val="00CA1D61"/>
    <w:rsid w:val="00CA279C"/>
    <w:rsid w:val="00CA3F01"/>
    <w:rsid w:val="00CA4FBB"/>
    <w:rsid w:val="00CA6A5E"/>
    <w:rsid w:val="00CA7721"/>
    <w:rsid w:val="00CA7ECA"/>
    <w:rsid w:val="00CB0735"/>
    <w:rsid w:val="00CB09BE"/>
    <w:rsid w:val="00CB0BEE"/>
    <w:rsid w:val="00CC0420"/>
    <w:rsid w:val="00CC3234"/>
    <w:rsid w:val="00CC390D"/>
    <w:rsid w:val="00CC3AEC"/>
    <w:rsid w:val="00CC3DE4"/>
    <w:rsid w:val="00CD1946"/>
    <w:rsid w:val="00CD228B"/>
    <w:rsid w:val="00CD3049"/>
    <w:rsid w:val="00CD369A"/>
    <w:rsid w:val="00CD460F"/>
    <w:rsid w:val="00CD488C"/>
    <w:rsid w:val="00CD4AF5"/>
    <w:rsid w:val="00CD4B19"/>
    <w:rsid w:val="00CD4B78"/>
    <w:rsid w:val="00CD5A4D"/>
    <w:rsid w:val="00CE0578"/>
    <w:rsid w:val="00CE0721"/>
    <w:rsid w:val="00CE152B"/>
    <w:rsid w:val="00CE1957"/>
    <w:rsid w:val="00CE2C68"/>
    <w:rsid w:val="00CE3D0A"/>
    <w:rsid w:val="00CE5717"/>
    <w:rsid w:val="00CE60B5"/>
    <w:rsid w:val="00CE6B9C"/>
    <w:rsid w:val="00CF0095"/>
    <w:rsid w:val="00CF18BA"/>
    <w:rsid w:val="00CF2592"/>
    <w:rsid w:val="00CF2607"/>
    <w:rsid w:val="00CF4D2F"/>
    <w:rsid w:val="00CF7DF8"/>
    <w:rsid w:val="00CF7F57"/>
    <w:rsid w:val="00D03158"/>
    <w:rsid w:val="00D03A09"/>
    <w:rsid w:val="00D0730D"/>
    <w:rsid w:val="00D074FC"/>
    <w:rsid w:val="00D10450"/>
    <w:rsid w:val="00D124BD"/>
    <w:rsid w:val="00D141F2"/>
    <w:rsid w:val="00D15840"/>
    <w:rsid w:val="00D15A88"/>
    <w:rsid w:val="00D23FEE"/>
    <w:rsid w:val="00D25A8F"/>
    <w:rsid w:val="00D25BC9"/>
    <w:rsid w:val="00D26909"/>
    <w:rsid w:val="00D31199"/>
    <w:rsid w:val="00D31707"/>
    <w:rsid w:val="00D4245D"/>
    <w:rsid w:val="00D42CD6"/>
    <w:rsid w:val="00D432CD"/>
    <w:rsid w:val="00D4552F"/>
    <w:rsid w:val="00D47BD6"/>
    <w:rsid w:val="00D50116"/>
    <w:rsid w:val="00D51DA6"/>
    <w:rsid w:val="00D55467"/>
    <w:rsid w:val="00D5706A"/>
    <w:rsid w:val="00D603D9"/>
    <w:rsid w:val="00D60ECC"/>
    <w:rsid w:val="00D63271"/>
    <w:rsid w:val="00D634CF"/>
    <w:rsid w:val="00D63931"/>
    <w:rsid w:val="00D63C79"/>
    <w:rsid w:val="00D6537E"/>
    <w:rsid w:val="00D6566B"/>
    <w:rsid w:val="00D7003B"/>
    <w:rsid w:val="00D7195F"/>
    <w:rsid w:val="00D74D37"/>
    <w:rsid w:val="00D83FE9"/>
    <w:rsid w:val="00D844B2"/>
    <w:rsid w:val="00D8452D"/>
    <w:rsid w:val="00D8484E"/>
    <w:rsid w:val="00D852D7"/>
    <w:rsid w:val="00D8731D"/>
    <w:rsid w:val="00D90F6D"/>
    <w:rsid w:val="00D91234"/>
    <w:rsid w:val="00D92046"/>
    <w:rsid w:val="00D92870"/>
    <w:rsid w:val="00D96D3F"/>
    <w:rsid w:val="00D976CD"/>
    <w:rsid w:val="00DA059B"/>
    <w:rsid w:val="00DA0681"/>
    <w:rsid w:val="00DA4564"/>
    <w:rsid w:val="00DA487C"/>
    <w:rsid w:val="00DA5F19"/>
    <w:rsid w:val="00DA7D1C"/>
    <w:rsid w:val="00DB02E1"/>
    <w:rsid w:val="00DB255E"/>
    <w:rsid w:val="00DB2A26"/>
    <w:rsid w:val="00DB2E66"/>
    <w:rsid w:val="00DB3653"/>
    <w:rsid w:val="00DB52D6"/>
    <w:rsid w:val="00DB6428"/>
    <w:rsid w:val="00DC02D7"/>
    <w:rsid w:val="00DC03A9"/>
    <w:rsid w:val="00DC06FA"/>
    <w:rsid w:val="00DC0CAC"/>
    <w:rsid w:val="00DC0F7B"/>
    <w:rsid w:val="00DC106D"/>
    <w:rsid w:val="00DC1276"/>
    <w:rsid w:val="00DC181B"/>
    <w:rsid w:val="00DC43A3"/>
    <w:rsid w:val="00DC4FBC"/>
    <w:rsid w:val="00DD0C6B"/>
    <w:rsid w:val="00DD12EF"/>
    <w:rsid w:val="00DD1B17"/>
    <w:rsid w:val="00DD47E1"/>
    <w:rsid w:val="00DD571B"/>
    <w:rsid w:val="00DE564A"/>
    <w:rsid w:val="00DE5B8D"/>
    <w:rsid w:val="00DE69F0"/>
    <w:rsid w:val="00DE6FC9"/>
    <w:rsid w:val="00DF0376"/>
    <w:rsid w:val="00DF0995"/>
    <w:rsid w:val="00DF10FD"/>
    <w:rsid w:val="00DF13C2"/>
    <w:rsid w:val="00DF180D"/>
    <w:rsid w:val="00DF277B"/>
    <w:rsid w:val="00DF3AF8"/>
    <w:rsid w:val="00DF3EC8"/>
    <w:rsid w:val="00DF4B50"/>
    <w:rsid w:val="00DF50E8"/>
    <w:rsid w:val="00E021C1"/>
    <w:rsid w:val="00E02861"/>
    <w:rsid w:val="00E02DB8"/>
    <w:rsid w:val="00E0643D"/>
    <w:rsid w:val="00E12AEF"/>
    <w:rsid w:val="00E12C56"/>
    <w:rsid w:val="00E12C9C"/>
    <w:rsid w:val="00E146A3"/>
    <w:rsid w:val="00E20F3D"/>
    <w:rsid w:val="00E22E37"/>
    <w:rsid w:val="00E2682F"/>
    <w:rsid w:val="00E30073"/>
    <w:rsid w:val="00E31415"/>
    <w:rsid w:val="00E325F3"/>
    <w:rsid w:val="00E33619"/>
    <w:rsid w:val="00E3689C"/>
    <w:rsid w:val="00E36BA2"/>
    <w:rsid w:val="00E401AE"/>
    <w:rsid w:val="00E409AB"/>
    <w:rsid w:val="00E45D04"/>
    <w:rsid w:val="00E464D6"/>
    <w:rsid w:val="00E528DC"/>
    <w:rsid w:val="00E539AF"/>
    <w:rsid w:val="00E54092"/>
    <w:rsid w:val="00E60765"/>
    <w:rsid w:val="00E61335"/>
    <w:rsid w:val="00E61788"/>
    <w:rsid w:val="00E61BA9"/>
    <w:rsid w:val="00E61CE9"/>
    <w:rsid w:val="00E623C5"/>
    <w:rsid w:val="00E6271A"/>
    <w:rsid w:val="00E63C2C"/>
    <w:rsid w:val="00E66C53"/>
    <w:rsid w:val="00E70B90"/>
    <w:rsid w:val="00E730AF"/>
    <w:rsid w:val="00E760D9"/>
    <w:rsid w:val="00E763A6"/>
    <w:rsid w:val="00E779A3"/>
    <w:rsid w:val="00E8138A"/>
    <w:rsid w:val="00E81A22"/>
    <w:rsid w:val="00E81E61"/>
    <w:rsid w:val="00E8221A"/>
    <w:rsid w:val="00E860EB"/>
    <w:rsid w:val="00E87A12"/>
    <w:rsid w:val="00E91F5F"/>
    <w:rsid w:val="00E93C34"/>
    <w:rsid w:val="00E94FB8"/>
    <w:rsid w:val="00E950CF"/>
    <w:rsid w:val="00E95BBF"/>
    <w:rsid w:val="00EA06D2"/>
    <w:rsid w:val="00EA13A6"/>
    <w:rsid w:val="00EA193D"/>
    <w:rsid w:val="00EA1FD8"/>
    <w:rsid w:val="00EA57CC"/>
    <w:rsid w:val="00EA60E2"/>
    <w:rsid w:val="00EA7D51"/>
    <w:rsid w:val="00EB78CA"/>
    <w:rsid w:val="00EC1DB3"/>
    <w:rsid w:val="00EC22C8"/>
    <w:rsid w:val="00EC374F"/>
    <w:rsid w:val="00EC375A"/>
    <w:rsid w:val="00ED0026"/>
    <w:rsid w:val="00ED1269"/>
    <w:rsid w:val="00ED1B57"/>
    <w:rsid w:val="00ED1EB7"/>
    <w:rsid w:val="00ED4D1C"/>
    <w:rsid w:val="00ED6FF7"/>
    <w:rsid w:val="00EE2397"/>
    <w:rsid w:val="00EE4AC1"/>
    <w:rsid w:val="00EE5EA4"/>
    <w:rsid w:val="00EE6B26"/>
    <w:rsid w:val="00EF1A87"/>
    <w:rsid w:val="00EF7DF5"/>
    <w:rsid w:val="00EF7F4D"/>
    <w:rsid w:val="00F01624"/>
    <w:rsid w:val="00F01A3B"/>
    <w:rsid w:val="00F01AEF"/>
    <w:rsid w:val="00F01F8A"/>
    <w:rsid w:val="00F021C5"/>
    <w:rsid w:val="00F04C4F"/>
    <w:rsid w:val="00F05324"/>
    <w:rsid w:val="00F15088"/>
    <w:rsid w:val="00F1647E"/>
    <w:rsid w:val="00F16B1F"/>
    <w:rsid w:val="00F174F3"/>
    <w:rsid w:val="00F23214"/>
    <w:rsid w:val="00F23BE1"/>
    <w:rsid w:val="00F256A0"/>
    <w:rsid w:val="00F25C30"/>
    <w:rsid w:val="00F3079F"/>
    <w:rsid w:val="00F326DE"/>
    <w:rsid w:val="00F32CB9"/>
    <w:rsid w:val="00F3444C"/>
    <w:rsid w:val="00F36010"/>
    <w:rsid w:val="00F37841"/>
    <w:rsid w:val="00F406E4"/>
    <w:rsid w:val="00F40C0E"/>
    <w:rsid w:val="00F41C27"/>
    <w:rsid w:val="00F4396F"/>
    <w:rsid w:val="00F439D6"/>
    <w:rsid w:val="00F468A5"/>
    <w:rsid w:val="00F470C8"/>
    <w:rsid w:val="00F50CDA"/>
    <w:rsid w:val="00F50DF4"/>
    <w:rsid w:val="00F52CA8"/>
    <w:rsid w:val="00F55421"/>
    <w:rsid w:val="00F563BC"/>
    <w:rsid w:val="00F5686A"/>
    <w:rsid w:val="00F57A79"/>
    <w:rsid w:val="00F636AF"/>
    <w:rsid w:val="00F65EE8"/>
    <w:rsid w:val="00F729C1"/>
    <w:rsid w:val="00F73BF5"/>
    <w:rsid w:val="00F74C65"/>
    <w:rsid w:val="00F76D21"/>
    <w:rsid w:val="00F77066"/>
    <w:rsid w:val="00F776AD"/>
    <w:rsid w:val="00F82025"/>
    <w:rsid w:val="00F82D06"/>
    <w:rsid w:val="00F836E8"/>
    <w:rsid w:val="00F842DA"/>
    <w:rsid w:val="00F8458F"/>
    <w:rsid w:val="00F84804"/>
    <w:rsid w:val="00F86B97"/>
    <w:rsid w:val="00F87674"/>
    <w:rsid w:val="00F937F3"/>
    <w:rsid w:val="00F9440B"/>
    <w:rsid w:val="00F95D17"/>
    <w:rsid w:val="00F96152"/>
    <w:rsid w:val="00F96501"/>
    <w:rsid w:val="00FA1A0E"/>
    <w:rsid w:val="00FA1C1F"/>
    <w:rsid w:val="00FA1D30"/>
    <w:rsid w:val="00FA2A42"/>
    <w:rsid w:val="00FA2E9C"/>
    <w:rsid w:val="00FA35F8"/>
    <w:rsid w:val="00FA3D9E"/>
    <w:rsid w:val="00FA551B"/>
    <w:rsid w:val="00FB02C3"/>
    <w:rsid w:val="00FB08C1"/>
    <w:rsid w:val="00FC0B65"/>
    <w:rsid w:val="00FC1B58"/>
    <w:rsid w:val="00FC5300"/>
    <w:rsid w:val="00FC6A5A"/>
    <w:rsid w:val="00FC6B60"/>
    <w:rsid w:val="00FD6F39"/>
    <w:rsid w:val="00FD7EBF"/>
    <w:rsid w:val="00FE00E5"/>
    <w:rsid w:val="00FE236B"/>
    <w:rsid w:val="00FE2980"/>
    <w:rsid w:val="00FE4FE7"/>
    <w:rsid w:val="00FE5826"/>
    <w:rsid w:val="00FE5AF5"/>
    <w:rsid w:val="00FE66FF"/>
    <w:rsid w:val="00FE793F"/>
    <w:rsid w:val="00FE7E09"/>
    <w:rsid w:val="00FF0F8F"/>
    <w:rsid w:val="00FF2A87"/>
    <w:rsid w:val="00FF3093"/>
    <w:rsid w:val="00FF33C3"/>
    <w:rsid w:val="00FF5F08"/>
    <w:rsid w:val="00FF5F27"/>
    <w:rsid w:val="00FF6651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23A43"/>
    <w:pPr>
      <w:keepNext/>
      <w:keepLines/>
      <w:numPr>
        <w:numId w:val="1"/>
      </w:numPr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723A43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723A43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723A43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7">
    <w:name w:val="_Style 47"/>
    <w:basedOn w:val="a"/>
    <w:next w:val="a"/>
    <w:rsid w:val="00723A43"/>
  </w:style>
  <w:style w:type="character" w:customStyle="1" w:styleId="1Char">
    <w:name w:val="标题 1 Char"/>
    <w:basedOn w:val="a0"/>
    <w:link w:val="1"/>
    <w:rsid w:val="00723A4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723A43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rsid w:val="00723A43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Char">
    <w:name w:val="标题 4 Char"/>
    <w:basedOn w:val="a0"/>
    <w:link w:val="4"/>
    <w:rsid w:val="00723A43"/>
    <w:rPr>
      <w:rFonts w:ascii="Arial" w:eastAsia="黑体" w:hAnsi="Arial" w:cs="Times New Roman"/>
      <w:b/>
      <w:sz w:val="28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rsid w:val="00723A43"/>
    <w:pPr>
      <w:keepNext/>
      <w:keepLines/>
      <w:spacing w:before="240"/>
      <w:ind w:left="6096"/>
      <w:outlineLvl w:val="1"/>
    </w:pPr>
    <w:rPr>
      <w:rFonts w:ascii="宋体" w:hAnsi="宋体"/>
      <w:color w:val="000000"/>
    </w:rPr>
  </w:style>
  <w:style w:type="paragraph" w:customStyle="1" w:styleId="11212">
    <w:name w:val="样式 标题 1 + 四号 居中 段前: 12 磅 段后: 12 磅 行距: 单倍行距"/>
    <w:basedOn w:val="1"/>
    <w:rsid w:val="00723A43"/>
    <w:pPr>
      <w:spacing w:before="240" w:after="240" w:line="240" w:lineRule="auto"/>
      <w:jc w:val="center"/>
    </w:pPr>
    <w:rPr>
      <w:sz w:val="28"/>
    </w:rPr>
  </w:style>
  <w:style w:type="paragraph" w:styleId="a3">
    <w:name w:val="List Paragraph"/>
    <w:basedOn w:val="a"/>
    <w:uiPriority w:val="34"/>
    <w:qFormat/>
    <w:rsid w:val="00C110DC"/>
    <w:pPr>
      <w:ind w:firstLineChars="200" w:firstLine="420"/>
    </w:pPr>
  </w:style>
  <w:style w:type="paragraph" w:styleId="a4">
    <w:name w:val="Normal Indent"/>
    <w:basedOn w:val="a"/>
    <w:rsid w:val="004E5C1A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E5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E50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E5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E50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14A965-33E4-4E8B-A8CB-F0058B13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孙宇辉</cp:lastModifiedBy>
  <cp:revision>5</cp:revision>
  <cp:lastPrinted>2015-07-10T00:48:00Z</cp:lastPrinted>
  <dcterms:created xsi:type="dcterms:W3CDTF">2018-06-29T06:09:00Z</dcterms:created>
  <dcterms:modified xsi:type="dcterms:W3CDTF">2018-11-16T08:43:00Z</dcterms:modified>
</cp:coreProperties>
</file>