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1E967" w14:textId="77777777" w:rsidR="002B6534" w:rsidRDefault="00000000">
      <w:pPr>
        <w:rPr>
          <w:rFonts w:ascii="黑体" w:eastAsia="黑体" w:hAnsi="黑体" w:cs="黑体" w:hint="eastAsia"/>
          <w:kern w:val="44"/>
          <w:sz w:val="32"/>
          <w:szCs w:val="32"/>
        </w:rPr>
      </w:pPr>
      <w:r>
        <w:rPr>
          <w:rFonts w:ascii="黑体" w:eastAsia="黑体" w:hAnsi="黑体" w:cs="黑体" w:hint="eastAsia"/>
          <w:kern w:val="44"/>
          <w:sz w:val="32"/>
          <w:szCs w:val="32"/>
        </w:rPr>
        <w:t>附件2</w:t>
      </w:r>
    </w:p>
    <w:p w14:paraId="0433CC65" w14:textId="77777777" w:rsidR="002B6534" w:rsidRDefault="00000000">
      <w:pPr>
        <w:jc w:val="center"/>
        <w:rPr>
          <w:rFonts w:ascii="黑体" w:eastAsia="黑体" w:hAnsi="黑体" w:cs="黑体" w:hint="eastAsia"/>
          <w:kern w:val="44"/>
          <w:sz w:val="32"/>
          <w:szCs w:val="32"/>
        </w:rPr>
      </w:pPr>
      <w:r>
        <w:rPr>
          <w:rFonts w:ascii="黑体" w:eastAsia="黑体" w:hAnsi="黑体" w:cs="黑体" w:hint="eastAsia"/>
          <w:kern w:val="44"/>
          <w:sz w:val="32"/>
          <w:szCs w:val="32"/>
        </w:rPr>
        <w:t>纸张材料清单</w:t>
      </w:r>
    </w:p>
    <w:p w14:paraId="5234E61B" w14:textId="77777777" w:rsidR="002B6534" w:rsidRDefault="002B6534">
      <w:pPr>
        <w:rPr>
          <w:rFonts w:ascii="宋体" w:hAnsi="宋体" w:hint="eastAsia"/>
          <w:b/>
          <w:sz w:val="24"/>
        </w:rPr>
      </w:pPr>
    </w:p>
    <w:tbl>
      <w:tblPr>
        <w:tblW w:w="88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2"/>
        <w:gridCol w:w="2141"/>
        <w:gridCol w:w="2315"/>
        <w:gridCol w:w="2268"/>
        <w:gridCol w:w="1371"/>
      </w:tblGrid>
      <w:tr w:rsidR="002B6534" w14:paraId="6B24E8BA" w14:textId="77777777" w:rsidTr="0006796D">
        <w:trPr>
          <w:trHeight w:val="468"/>
          <w:jc w:val="center"/>
        </w:trPr>
        <w:tc>
          <w:tcPr>
            <w:tcW w:w="802" w:type="dxa"/>
          </w:tcPr>
          <w:p w14:paraId="526C791B" w14:textId="77777777" w:rsidR="002B6534" w:rsidRDefault="00000000">
            <w:pPr>
              <w:spacing w:line="360" w:lineRule="auto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序号</w:t>
            </w:r>
          </w:p>
        </w:tc>
        <w:tc>
          <w:tcPr>
            <w:tcW w:w="2141" w:type="dxa"/>
          </w:tcPr>
          <w:p w14:paraId="266EF387" w14:textId="77777777" w:rsidR="002B6534" w:rsidRDefault="00000000">
            <w:pPr>
              <w:spacing w:line="360" w:lineRule="auto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品牌</w:t>
            </w:r>
          </w:p>
        </w:tc>
        <w:tc>
          <w:tcPr>
            <w:tcW w:w="2315" w:type="dxa"/>
          </w:tcPr>
          <w:p w14:paraId="0981390B" w14:textId="0A314E7D" w:rsidR="002B6534" w:rsidRDefault="005F7AC8">
            <w:pPr>
              <w:spacing w:line="360" w:lineRule="auto"/>
              <w:jc w:val="center"/>
              <w:rPr>
                <w:rFonts w:ascii="宋体" w:eastAsiaTheme="minorEastAsia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常用产品</w:t>
            </w:r>
            <w:r w:rsidR="00000000">
              <w:rPr>
                <w:rFonts w:ascii="宋体" w:hAnsi="宋体" w:hint="eastAsia"/>
                <w:b/>
                <w:sz w:val="24"/>
              </w:rPr>
              <w:t>克重</w:t>
            </w:r>
          </w:p>
        </w:tc>
        <w:tc>
          <w:tcPr>
            <w:tcW w:w="2268" w:type="dxa"/>
          </w:tcPr>
          <w:p w14:paraId="3D761AE9" w14:textId="443E5E0D" w:rsidR="002B6534" w:rsidRDefault="005F7AC8">
            <w:pPr>
              <w:spacing w:line="360" w:lineRule="auto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实时</w:t>
            </w:r>
            <w:r w:rsidR="00000000">
              <w:rPr>
                <w:rFonts w:ascii="宋体" w:hAnsi="宋体" w:hint="eastAsia"/>
                <w:b/>
                <w:sz w:val="24"/>
              </w:rPr>
              <w:t>单价（元</w:t>
            </w:r>
            <w:r w:rsidR="00000000">
              <w:rPr>
                <w:rFonts w:ascii="宋体" w:hAnsi="宋体" w:hint="eastAsia"/>
                <w:b/>
                <w:sz w:val="24"/>
              </w:rPr>
              <w:t>/</w:t>
            </w:r>
            <w:r w:rsidR="00000000">
              <w:rPr>
                <w:rFonts w:ascii="宋体" w:hAnsi="宋体" w:hint="eastAsia"/>
                <w:b/>
                <w:sz w:val="24"/>
              </w:rPr>
              <w:t>吨）</w:t>
            </w:r>
          </w:p>
        </w:tc>
        <w:tc>
          <w:tcPr>
            <w:tcW w:w="1371" w:type="dxa"/>
          </w:tcPr>
          <w:p w14:paraId="76F33428" w14:textId="77777777" w:rsidR="002B6534" w:rsidRDefault="00000000">
            <w:pPr>
              <w:spacing w:line="360" w:lineRule="auto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备注</w:t>
            </w:r>
          </w:p>
        </w:tc>
      </w:tr>
      <w:tr w:rsidR="002B6534" w14:paraId="288C7990" w14:textId="77777777" w:rsidTr="0006796D">
        <w:trPr>
          <w:trHeight w:val="468"/>
          <w:jc w:val="center"/>
        </w:trPr>
        <w:tc>
          <w:tcPr>
            <w:tcW w:w="802" w:type="dxa"/>
          </w:tcPr>
          <w:p w14:paraId="02010DB4" w14:textId="77777777" w:rsidR="002B6534" w:rsidRDefault="002B6534">
            <w:pPr>
              <w:spacing w:line="360" w:lineRule="auto"/>
              <w:jc w:val="center"/>
              <w:rPr>
                <w:rFonts w:ascii="宋体" w:hAnsi="宋体" w:hint="eastAsia"/>
                <w:bCs/>
                <w:sz w:val="24"/>
              </w:rPr>
            </w:pPr>
          </w:p>
        </w:tc>
        <w:tc>
          <w:tcPr>
            <w:tcW w:w="2141" w:type="dxa"/>
          </w:tcPr>
          <w:p w14:paraId="7D7755AE" w14:textId="77777777" w:rsidR="002B6534" w:rsidRDefault="002B6534">
            <w:pPr>
              <w:spacing w:line="360" w:lineRule="auto"/>
              <w:rPr>
                <w:rFonts w:ascii="宋体" w:hAnsi="宋体" w:hint="eastAsia"/>
                <w:bCs/>
                <w:sz w:val="24"/>
              </w:rPr>
            </w:pPr>
          </w:p>
        </w:tc>
        <w:tc>
          <w:tcPr>
            <w:tcW w:w="2315" w:type="dxa"/>
          </w:tcPr>
          <w:p w14:paraId="661EE341" w14:textId="77777777" w:rsidR="002B6534" w:rsidRDefault="002B6534">
            <w:pPr>
              <w:spacing w:line="360" w:lineRule="auto"/>
              <w:rPr>
                <w:rFonts w:ascii="宋体" w:hAnsi="宋体" w:hint="eastAsia"/>
                <w:bCs/>
                <w:sz w:val="24"/>
              </w:rPr>
            </w:pPr>
          </w:p>
        </w:tc>
        <w:tc>
          <w:tcPr>
            <w:tcW w:w="2268" w:type="dxa"/>
          </w:tcPr>
          <w:p w14:paraId="4A012CDF" w14:textId="77777777" w:rsidR="002B6534" w:rsidRDefault="002B6534">
            <w:pPr>
              <w:spacing w:line="360" w:lineRule="auto"/>
              <w:rPr>
                <w:rFonts w:ascii="宋体" w:hAnsi="宋体" w:hint="eastAsia"/>
                <w:bCs/>
                <w:sz w:val="24"/>
              </w:rPr>
            </w:pPr>
          </w:p>
        </w:tc>
        <w:tc>
          <w:tcPr>
            <w:tcW w:w="1371" w:type="dxa"/>
          </w:tcPr>
          <w:p w14:paraId="2A23554F" w14:textId="77777777" w:rsidR="002B6534" w:rsidRDefault="002B6534">
            <w:pPr>
              <w:spacing w:line="360" w:lineRule="auto"/>
              <w:rPr>
                <w:rFonts w:ascii="宋体" w:hAnsi="宋体" w:hint="eastAsia"/>
                <w:bCs/>
                <w:sz w:val="24"/>
              </w:rPr>
            </w:pPr>
          </w:p>
        </w:tc>
      </w:tr>
      <w:tr w:rsidR="002B6534" w14:paraId="128F2D4D" w14:textId="77777777" w:rsidTr="0006796D">
        <w:trPr>
          <w:trHeight w:val="468"/>
          <w:jc w:val="center"/>
        </w:trPr>
        <w:tc>
          <w:tcPr>
            <w:tcW w:w="802" w:type="dxa"/>
          </w:tcPr>
          <w:p w14:paraId="30205631" w14:textId="77777777" w:rsidR="002B6534" w:rsidRDefault="002B6534">
            <w:pPr>
              <w:spacing w:line="360" w:lineRule="auto"/>
              <w:jc w:val="center"/>
              <w:rPr>
                <w:rFonts w:ascii="宋体" w:hAnsi="宋体" w:hint="eastAsia"/>
                <w:bCs/>
                <w:sz w:val="24"/>
              </w:rPr>
            </w:pPr>
          </w:p>
        </w:tc>
        <w:tc>
          <w:tcPr>
            <w:tcW w:w="2141" w:type="dxa"/>
          </w:tcPr>
          <w:p w14:paraId="63975736" w14:textId="77777777" w:rsidR="002B6534" w:rsidRDefault="002B6534">
            <w:pPr>
              <w:spacing w:line="360" w:lineRule="auto"/>
              <w:rPr>
                <w:rFonts w:ascii="宋体" w:hAnsi="宋体" w:hint="eastAsia"/>
                <w:bCs/>
                <w:sz w:val="24"/>
              </w:rPr>
            </w:pPr>
          </w:p>
        </w:tc>
        <w:tc>
          <w:tcPr>
            <w:tcW w:w="2315" w:type="dxa"/>
          </w:tcPr>
          <w:p w14:paraId="3FF9A269" w14:textId="77777777" w:rsidR="002B6534" w:rsidRDefault="002B6534">
            <w:pPr>
              <w:spacing w:line="360" w:lineRule="auto"/>
              <w:rPr>
                <w:rFonts w:ascii="宋体" w:hAnsi="宋体" w:hint="eastAsia"/>
                <w:bCs/>
                <w:sz w:val="24"/>
              </w:rPr>
            </w:pPr>
          </w:p>
        </w:tc>
        <w:tc>
          <w:tcPr>
            <w:tcW w:w="2268" w:type="dxa"/>
          </w:tcPr>
          <w:p w14:paraId="66D87048" w14:textId="77777777" w:rsidR="002B6534" w:rsidRDefault="002B6534">
            <w:pPr>
              <w:spacing w:line="360" w:lineRule="auto"/>
              <w:rPr>
                <w:rFonts w:ascii="宋体" w:hAnsi="宋体" w:hint="eastAsia"/>
                <w:bCs/>
                <w:sz w:val="24"/>
              </w:rPr>
            </w:pPr>
          </w:p>
        </w:tc>
        <w:tc>
          <w:tcPr>
            <w:tcW w:w="1371" w:type="dxa"/>
          </w:tcPr>
          <w:p w14:paraId="185867B4" w14:textId="77777777" w:rsidR="002B6534" w:rsidRDefault="002B6534">
            <w:pPr>
              <w:spacing w:line="360" w:lineRule="auto"/>
              <w:rPr>
                <w:rFonts w:ascii="宋体" w:hAnsi="宋体" w:hint="eastAsia"/>
                <w:bCs/>
                <w:sz w:val="24"/>
              </w:rPr>
            </w:pPr>
          </w:p>
        </w:tc>
      </w:tr>
      <w:tr w:rsidR="002B6534" w14:paraId="0EB5691A" w14:textId="77777777" w:rsidTr="0006796D">
        <w:trPr>
          <w:trHeight w:val="468"/>
          <w:jc w:val="center"/>
        </w:trPr>
        <w:tc>
          <w:tcPr>
            <w:tcW w:w="802" w:type="dxa"/>
          </w:tcPr>
          <w:p w14:paraId="19C98C56" w14:textId="77777777" w:rsidR="002B6534" w:rsidRDefault="002B6534">
            <w:pPr>
              <w:spacing w:line="360" w:lineRule="auto"/>
              <w:jc w:val="center"/>
              <w:rPr>
                <w:rFonts w:ascii="宋体" w:hAnsi="宋体" w:hint="eastAsia"/>
                <w:bCs/>
                <w:sz w:val="24"/>
              </w:rPr>
            </w:pPr>
          </w:p>
        </w:tc>
        <w:tc>
          <w:tcPr>
            <w:tcW w:w="2141" w:type="dxa"/>
          </w:tcPr>
          <w:p w14:paraId="64197CE8" w14:textId="77777777" w:rsidR="002B6534" w:rsidRDefault="002B6534">
            <w:pPr>
              <w:spacing w:line="360" w:lineRule="auto"/>
              <w:rPr>
                <w:rFonts w:ascii="宋体" w:hAnsi="宋体" w:hint="eastAsia"/>
                <w:bCs/>
                <w:sz w:val="24"/>
              </w:rPr>
            </w:pPr>
          </w:p>
        </w:tc>
        <w:tc>
          <w:tcPr>
            <w:tcW w:w="2315" w:type="dxa"/>
          </w:tcPr>
          <w:p w14:paraId="40D9BCED" w14:textId="77777777" w:rsidR="002B6534" w:rsidRDefault="002B6534">
            <w:pPr>
              <w:spacing w:line="360" w:lineRule="auto"/>
              <w:rPr>
                <w:rFonts w:ascii="宋体" w:hAnsi="宋体" w:hint="eastAsia"/>
                <w:bCs/>
                <w:sz w:val="24"/>
              </w:rPr>
            </w:pPr>
          </w:p>
        </w:tc>
        <w:tc>
          <w:tcPr>
            <w:tcW w:w="2268" w:type="dxa"/>
          </w:tcPr>
          <w:p w14:paraId="7C31B878" w14:textId="77777777" w:rsidR="002B6534" w:rsidRDefault="002B6534">
            <w:pPr>
              <w:spacing w:line="360" w:lineRule="auto"/>
              <w:rPr>
                <w:rFonts w:ascii="宋体" w:hAnsi="宋体" w:hint="eastAsia"/>
                <w:bCs/>
                <w:sz w:val="24"/>
              </w:rPr>
            </w:pPr>
          </w:p>
        </w:tc>
        <w:tc>
          <w:tcPr>
            <w:tcW w:w="1371" w:type="dxa"/>
          </w:tcPr>
          <w:p w14:paraId="1A7ED4C6" w14:textId="77777777" w:rsidR="002B6534" w:rsidRDefault="002B6534">
            <w:pPr>
              <w:spacing w:line="360" w:lineRule="auto"/>
              <w:rPr>
                <w:rFonts w:ascii="宋体" w:hAnsi="宋体" w:hint="eastAsia"/>
                <w:bCs/>
                <w:sz w:val="24"/>
              </w:rPr>
            </w:pPr>
          </w:p>
        </w:tc>
      </w:tr>
      <w:tr w:rsidR="002B6534" w14:paraId="0B7F494B" w14:textId="77777777" w:rsidTr="0006796D">
        <w:trPr>
          <w:trHeight w:val="468"/>
          <w:jc w:val="center"/>
        </w:trPr>
        <w:tc>
          <w:tcPr>
            <w:tcW w:w="802" w:type="dxa"/>
          </w:tcPr>
          <w:p w14:paraId="608DD49F" w14:textId="77777777" w:rsidR="002B6534" w:rsidRDefault="002B6534">
            <w:pPr>
              <w:spacing w:line="360" w:lineRule="auto"/>
              <w:jc w:val="center"/>
              <w:rPr>
                <w:rFonts w:ascii="宋体" w:hAnsi="宋体" w:hint="eastAsia"/>
                <w:bCs/>
                <w:sz w:val="24"/>
              </w:rPr>
            </w:pPr>
          </w:p>
        </w:tc>
        <w:tc>
          <w:tcPr>
            <w:tcW w:w="2141" w:type="dxa"/>
          </w:tcPr>
          <w:p w14:paraId="3C22D139" w14:textId="77777777" w:rsidR="002B6534" w:rsidRDefault="002B6534">
            <w:pPr>
              <w:spacing w:line="360" w:lineRule="auto"/>
              <w:rPr>
                <w:rFonts w:ascii="宋体" w:hAnsi="宋体" w:hint="eastAsia"/>
                <w:bCs/>
                <w:sz w:val="24"/>
              </w:rPr>
            </w:pPr>
          </w:p>
        </w:tc>
        <w:tc>
          <w:tcPr>
            <w:tcW w:w="2315" w:type="dxa"/>
          </w:tcPr>
          <w:p w14:paraId="1EC13C0B" w14:textId="77777777" w:rsidR="002B6534" w:rsidRDefault="002B6534">
            <w:pPr>
              <w:spacing w:line="360" w:lineRule="auto"/>
              <w:rPr>
                <w:rFonts w:ascii="宋体" w:hAnsi="宋体" w:hint="eastAsia"/>
                <w:bCs/>
                <w:sz w:val="24"/>
              </w:rPr>
            </w:pPr>
          </w:p>
        </w:tc>
        <w:tc>
          <w:tcPr>
            <w:tcW w:w="2268" w:type="dxa"/>
          </w:tcPr>
          <w:p w14:paraId="76293EA5" w14:textId="77777777" w:rsidR="002B6534" w:rsidRDefault="002B6534">
            <w:pPr>
              <w:spacing w:line="360" w:lineRule="auto"/>
              <w:rPr>
                <w:rFonts w:ascii="宋体" w:hAnsi="宋体" w:hint="eastAsia"/>
                <w:bCs/>
                <w:sz w:val="24"/>
              </w:rPr>
            </w:pPr>
          </w:p>
        </w:tc>
        <w:tc>
          <w:tcPr>
            <w:tcW w:w="1371" w:type="dxa"/>
          </w:tcPr>
          <w:p w14:paraId="2755392D" w14:textId="77777777" w:rsidR="002B6534" w:rsidRDefault="002B6534">
            <w:pPr>
              <w:spacing w:line="360" w:lineRule="auto"/>
              <w:rPr>
                <w:rFonts w:ascii="宋体" w:hAnsi="宋体" w:hint="eastAsia"/>
                <w:bCs/>
                <w:sz w:val="24"/>
              </w:rPr>
            </w:pPr>
          </w:p>
        </w:tc>
      </w:tr>
      <w:tr w:rsidR="002B6534" w14:paraId="13B189E8" w14:textId="77777777" w:rsidTr="0006796D">
        <w:trPr>
          <w:trHeight w:val="468"/>
          <w:jc w:val="center"/>
        </w:trPr>
        <w:tc>
          <w:tcPr>
            <w:tcW w:w="802" w:type="dxa"/>
          </w:tcPr>
          <w:p w14:paraId="2D2B82D6" w14:textId="77777777" w:rsidR="002B6534" w:rsidRDefault="002B6534">
            <w:pPr>
              <w:spacing w:line="360" w:lineRule="auto"/>
              <w:jc w:val="center"/>
              <w:rPr>
                <w:rFonts w:ascii="宋体" w:hAnsi="宋体" w:hint="eastAsia"/>
                <w:bCs/>
                <w:sz w:val="24"/>
              </w:rPr>
            </w:pPr>
          </w:p>
        </w:tc>
        <w:tc>
          <w:tcPr>
            <w:tcW w:w="2141" w:type="dxa"/>
          </w:tcPr>
          <w:p w14:paraId="7947153E" w14:textId="77777777" w:rsidR="002B6534" w:rsidRDefault="002B6534">
            <w:pPr>
              <w:spacing w:line="360" w:lineRule="auto"/>
              <w:rPr>
                <w:rFonts w:ascii="宋体" w:hAnsi="宋体" w:hint="eastAsia"/>
                <w:bCs/>
                <w:sz w:val="24"/>
              </w:rPr>
            </w:pPr>
          </w:p>
        </w:tc>
        <w:tc>
          <w:tcPr>
            <w:tcW w:w="2315" w:type="dxa"/>
          </w:tcPr>
          <w:p w14:paraId="3706F2FF" w14:textId="77777777" w:rsidR="002B6534" w:rsidRDefault="002B6534">
            <w:pPr>
              <w:spacing w:line="360" w:lineRule="auto"/>
              <w:rPr>
                <w:rFonts w:ascii="宋体" w:hAnsi="宋体" w:hint="eastAsia"/>
                <w:bCs/>
                <w:sz w:val="24"/>
              </w:rPr>
            </w:pPr>
          </w:p>
        </w:tc>
        <w:tc>
          <w:tcPr>
            <w:tcW w:w="2268" w:type="dxa"/>
          </w:tcPr>
          <w:p w14:paraId="20A4E3B3" w14:textId="77777777" w:rsidR="002B6534" w:rsidRDefault="002B6534">
            <w:pPr>
              <w:spacing w:line="360" w:lineRule="auto"/>
              <w:rPr>
                <w:rFonts w:ascii="宋体" w:hAnsi="宋体" w:hint="eastAsia"/>
                <w:bCs/>
                <w:sz w:val="24"/>
              </w:rPr>
            </w:pPr>
          </w:p>
        </w:tc>
        <w:tc>
          <w:tcPr>
            <w:tcW w:w="1371" w:type="dxa"/>
          </w:tcPr>
          <w:p w14:paraId="70C0134E" w14:textId="77777777" w:rsidR="002B6534" w:rsidRDefault="002B6534">
            <w:pPr>
              <w:spacing w:line="360" w:lineRule="auto"/>
              <w:rPr>
                <w:rFonts w:ascii="宋体" w:hAnsi="宋体" w:hint="eastAsia"/>
                <w:bCs/>
                <w:sz w:val="24"/>
              </w:rPr>
            </w:pPr>
          </w:p>
        </w:tc>
      </w:tr>
      <w:tr w:rsidR="002B6534" w14:paraId="5DA85B42" w14:textId="77777777" w:rsidTr="0006796D">
        <w:trPr>
          <w:trHeight w:val="468"/>
          <w:jc w:val="center"/>
        </w:trPr>
        <w:tc>
          <w:tcPr>
            <w:tcW w:w="802" w:type="dxa"/>
          </w:tcPr>
          <w:p w14:paraId="1D04326B" w14:textId="77777777" w:rsidR="002B6534" w:rsidRDefault="00000000">
            <w:pPr>
              <w:spacing w:line="360" w:lineRule="auto"/>
              <w:jc w:val="center"/>
              <w:rPr>
                <w:rFonts w:ascii="宋体" w:hAnsi="宋体" w:hint="eastAsia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……</w:t>
            </w:r>
          </w:p>
        </w:tc>
        <w:tc>
          <w:tcPr>
            <w:tcW w:w="2141" w:type="dxa"/>
          </w:tcPr>
          <w:p w14:paraId="450F01FF" w14:textId="77777777" w:rsidR="002B6534" w:rsidRDefault="002B6534">
            <w:pPr>
              <w:spacing w:line="360" w:lineRule="auto"/>
              <w:rPr>
                <w:rFonts w:ascii="宋体" w:hAnsi="宋体" w:hint="eastAsia"/>
                <w:bCs/>
                <w:sz w:val="24"/>
              </w:rPr>
            </w:pPr>
          </w:p>
        </w:tc>
        <w:tc>
          <w:tcPr>
            <w:tcW w:w="2315" w:type="dxa"/>
          </w:tcPr>
          <w:p w14:paraId="6BCC6648" w14:textId="77777777" w:rsidR="002B6534" w:rsidRDefault="002B6534">
            <w:pPr>
              <w:spacing w:line="360" w:lineRule="auto"/>
              <w:rPr>
                <w:rFonts w:ascii="宋体" w:hAnsi="宋体" w:hint="eastAsia"/>
                <w:bCs/>
                <w:sz w:val="24"/>
              </w:rPr>
            </w:pPr>
          </w:p>
        </w:tc>
        <w:tc>
          <w:tcPr>
            <w:tcW w:w="2268" w:type="dxa"/>
          </w:tcPr>
          <w:p w14:paraId="1B7CBF69" w14:textId="77777777" w:rsidR="002B6534" w:rsidRDefault="002B6534">
            <w:pPr>
              <w:spacing w:line="360" w:lineRule="auto"/>
              <w:rPr>
                <w:rFonts w:ascii="宋体" w:hAnsi="宋体" w:hint="eastAsia"/>
                <w:bCs/>
                <w:sz w:val="24"/>
              </w:rPr>
            </w:pPr>
          </w:p>
        </w:tc>
        <w:tc>
          <w:tcPr>
            <w:tcW w:w="1371" w:type="dxa"/>
          </w:tcPr>
          <w:p w14:paraId="1BC7DE50" w14:textId="77777777" w:rsidR="002B6534" w:rsidRDefault="002B6534">
            <w:pPr>
              <w:spacing w:line="360" w:lineRule="auto"/>
              <w:rPr>
                <w:rFonts w:ascii="宋体" w:hAnsi="宋体" w:hint="eastAsia"/>
                <w:bCs/>
                <w:sz w:val="24"/>
              </w:rPr>
            </w:pPr>
          </w:p>
        </w:tc>
      </w:tr>
    </w:tbl>
    <w:p w14:paraId="1EC1D5A9" w14:textId="77777777" w:rsidR="002B6534" w:rsidRDefault="002B6534">
      <w:pPr>
        <w:rPr>
          <w:rFonts w:ascii="宋体" w:hAnsi="宋体" w:hint="eastAsia"/>
          <w:sz w:val="24"/>
        </w:rPr>
      </w:pPr>
    </w:p>
    <w:p w14:paraId="0D2E7057" w14:textId="77777777" w:rsidR="002B6534" w:rsidRDefault="00000000">
      <w:pPr>
        <w:spacing w:line="360" w:lineRule="auto"/>
        <w:rPr>
          <w:rFonts w:ascii="宋体" w:hAnsi="宋体" w:hint="eastAsia"/>
          <w:b/>
          <w:sz w:val="15"/>
          <w:szCs w:val="18"/>
        </w:rPr>
      </w:pPr>
      <w:r>
        <w:rPr>
          <w:rFonts w:ascii="宋体" w:hAnsi="宋体" w:hint="eastAsia"/>
          <w:sz w:val="18"/>
          <w:szCs w:val="18"/>
        </w:rPr>
        <w:t>注：“纸张材料清单”中填写所投纸张材料的品牌（品牌可不限于一种）、主要的纸张克重及相应单价（元</w:t>
      </w:r>
      <w:r>
        <w:rPr>
          <w:rFonts w:ascii="宋体" w:hAnsi="宋体"/>
          <w:sz w:val="18"/>
          <w:szCs w:val="18"/>
        </w:rPr>
        <w:t>/</w:t>
      </w:r>
      <w:r>
        <w:rPr>
          <w:rFonts w:ascii="宋体" w:hAnsi="宋体" w:hint="eastAsia"/>
          <w:sz w:val="18"/>
          <w:szCs w:val="18"/>
        </w:rPr>
        <w:t>吨），此价格应包含投标人的成本、运输、保险、税金等一切费用，招标人不再另外支付其他任何费用。</w:t>
      </w:r>
    </w:p>
    <w:p w14:paraId="49987912" w14:textId="77777777" w:rsidR="002B6534" w:rsidRDefault="002B6534">
      <w:pPr>
        <w:pStyle w:val="a3"/>
        <w:spacing w:line="520" w:lineRule="exact"/>
        <w:rPr>
          <w:rFonts w:hAnsi="宋体" w:cs="Arial" w:hint="eastAsia"/>
          <w:sz w:val="24"/>
          <w:szCs w:val="24"/>
        </w:rPr>
      </w:pPr>
    </w:p>
    <w:p w14:paraId="79697B9B" w14:textId="77777777" w:rsidR="002B6534" w:rsidRDefault="002B6534">
      <w:pPr>
        <w:pStyle w:val="a3"/>
        <w:spacing w:line="520" w:lineRule="exact"/>
        <w:rPr>
          <w:rFonts w:hAnsi="宋体" w:cs="Arial" w:hint="eastAsia"/>
          <w:sz w:val="24"/>
          <w:szCs w:val="24"/>
        </w:rPr>
      </w:pPr>
    </w:p>
    <w:p w14:paraId="5EB7E1DE" w14:textId="77777777" w:rsidR="002B6534" w:rsidRDefault="002B6534">
      <w:pPr>
        <w:pStyle w:val="a3"/>
        <w:spacing w:line="520" w:lineRule="exact"/>
        <w:rPr>
          <w:rFonts w:hAnsi="宋体" w:cs="Arial" w:hint="eastAsia"/>
          <w:sz w:val="24"/>
          <w:szCs w:val="24"/>
        </w:rPr>
      </w:pPr>
    </w:p>
    <w:p w14:paraId="4F60E587" w14:textId="77777777" w:rsidR="002B6534" w:rsidRDefault="00000000">
      <w:pPr>
        <w:pStyle w:val="a3"/>
        <w:spacing w:line="520" w:lineRule="exact"/>
        <w:rPr>
          <w:rFonts w:hAnsi="宋体" w:cs="Arial" w:hint="eastAsia"/>
          <w:sz w:val="24"/>
          <w:szCs w:val="24"/>
        </w:rPr>
      </w:pPr>
      <w:r>
        <w:rPr>
          <w:rFonts w:hAnsi="宋体" w:cs="Arial"/>
          <w:sz w:val="24"/>
          <w:szCs w:val="24"/>
        </w:rPr>
        <w:t>投标人授权代表签字</w:t>
      </w:r>
      <w:r>
        <w:rPr>
          <w:rFonts w:hAnsi="宋体" w:cs="Arial" w:hint="eastAsia"/>
          <w:sz w:val="24"/>
          <w:szCs w:val="24"/>
        </w:rPr>
        <w:t>：</w:t>
      </w:r>
      <w:r>
        <w:rPr>
          <w:rFonts w:hAnsi="宋体" w:cs="Arial"/>
          <w:sz w:val="28"/>
          <w:u w:val="single"/>
        </w:rPr>
        <w:t xml:space="preserve">              </w:t>
      </w:r>
      <w:r>
        <w:rPr>
          <w:rFonts w:hAnsi="宋体" w:cs="Arial"/>
          <w:sz w:val="24"/>
          <w:szCs w:val="24"/>
        </w:rPr>
        <w:tab/>
        <w:t xml:space="preserve">                     </w:t>
      </w:r>
    </w:p>
    <w:p w14:paraId="53524AC0" w14:textId="77777777" w:rsidR="002B6534" w:rsidRDefault="00000000">
      <w:pPr>
        <w:spacing w:before="120" w:line="360" w:lineRule="auto"/>
        <w:outlineLvl w:val="2"/>
        <w:rPr>
          <w:rFonts w:hAnsi="宋体" w:cs="Arial" w:hint="eastAsia"/>
          <w:sz w:val="28"/>
          <w:u w:val="single"/>
        </w:rPr>
      </w:pPr>
      <w:r>
        <w:rPr>
          <w:rFonts w:hAnsi="宋体" w:cs="Arial"/>
          <w:sz w:val="24"/>
        </w:rPr>
        <w:t>投标人</w:t>
      </w:r>
      <w:r>
        <w:rPr>
          <w:rFonts w:hAnsi="宋体" w:cs="Arial" w:hint="eastAsia"/>
          <w:sz w:val="24"/>
        </w:rPr>
        <w:t>（</w:t>
      </w:r>
      <w:r>
        <w:rPr>
          <w:rFonts w:hAnsi="宋体" w:cs="Arial"/>
          <w:sz w:val="24"/>
        </w:rPr>
        <w:t>公章</w:t>
      </w:r>
      <w:r>
        <w:rPr>
          <w:rFonts w:hAnsi="宋体" w:cs="Arial" w:hint="eastAsia"/>
          <w:sz w:val="24"/>
        </w:rPr>
        <w:t>）：</w:t>
      </w:r>
      <w:r>
        <w:rPr>
          <w:rFonts w:ascii="宋体" w:eastAsiaTheme="minorEastAsia" w:hAnsi="宋体" w:cs="Arial"/>
          <w:sz w:val="28"/>
          <w:szCs w:val="20"/>
          <w:u w:val="single"/>
        </w:rPr>
        <w:t xml:space="preserve">             </w:t>
      </w:r>
    </w:p>
    <w:p w14:paraId="170A985F" w14:textId="28E3AE5C" w:rsidR="002B6534" w:rsidRPr="00E42B77" w:rsidRDefault="00E42B77">
      <w:pPr>
        <w:rPr>
          <w:rFonts w:hint="eastAsia"/>
          <w:u w:val="single"/>
        </w:rPr>
      </w:pPr>
      <w:r>
        <w:rPr>
          <w:rFonts w:hint="eastAsia"/>
        </w:rPr>
        <w:t>日期：</w:t>
      </w:r>
      <w:r>
        <w:rPr>
          <w:rFonts w:hint="eastAsia"/>
          <w:u w:val="single"/>
        </w:rPr>
        <w:t xml:space="preserve">                </w:t>
      </w:r>
    </w:p>
    <w:sectPr w:rsidR="002B6534" w:rsidRPr="00E42B7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D731D" w14:textId="77777777" w:rsidR="00636882" w:rsidRDefault="00636882">
      <w:pPr>
        <w:spacing w:after="0"/>
      </w:pPr>
      <w:r>
        <w:separator/>
      </w:r>
    </w:p>
  </w:endnote>
  <w:endnote w:type="continuationSeparator" w:id="0">
    <w:p w14:paraId="6E2342D6" w14:textId="77777777" w:rsidR="00636882" w:rsidRDefault="0063688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F66E0" w14:textId="77777777" w:rsidR="00636882" w:rsidRDefault="00636882">
      <w:pPr>
        <w:spacing w:after="0"/>
      </w:pPr>
      <w:r>
        <w:separator/>
      </w:r>
    </w:p>
  </w:footnote>
  <w:footnote w:type="continuationSeparator" w:id="0">
    <w:p w14:paraId="24EBFB3B" w14:textId="77777777" w:rsidR="00636882" w:rsidRDefault="0063688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302523E2"/>
    <w:rsid w:val="0006796D"/>
    <w:rsid w:val="000F676B"/>
    <w:rsid w:val="002B6534"/>
    <w:rsid w:val="005C4996"/>
    <w:rsid w:val="005F7AC8"/>
    <w:rsid w:val="00636882"/>
    <w:rsid w:val="00A74AB6"/>
    <w:rsid w:val="00E42B77"/>
    <w:rsid w:val="302523E2"/>
    <w:rsid w:val="601A3010"/>
    <w:rsid w:val="60563191"/>
    <w:rsid w:val="7AAD346C"/>
    <w:rsid w:val="7C984601"/>
    <w:rsid w:val="7CDB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8F45DF"/>
  <w15:docId w15:val="{0B28B4EE-8737-40EF-A230-168223184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Plain Text" w:uiPriority="99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adjustRightInd w:val="0"/>
      <w:snapToGrid w:val="0"/>
      <w:spacing w:after="200"/>
    </w:pPr>
    <w:rPr>
      <w:rFonts w:ascii="Tahoma" w:eastAsia="微软雅黑" w:hAnsi="Tahom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uiPriority w:val="99"/>
    <w:qFormat/>
    <w:rPr>
      <w:rFonts w:ascii="宋体" w:hAnsi="Courier New"/>
      <w:sz w:val="20"/>
      <w:szCs w:val="20"/>
    </w:rPr>
  </w:style>
  <w:style w:type="table" w:styleId="a4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rsid w:val="005F7AC8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5F7AC8"/>
    <w:rPr>
      <w:rFonts w:ascii="Tahoma" w:eastAsia="微软雅黑" w:hAnsi="Tahoma"/>
      <w:sz w:val="18"/>
      <w:szCs w:val="18"/>
    </w:rPr>
  </w:style>
  <w:style w:type="paragraph" w:styleId="a7">
    <w:name w:val="footer"/>
    <w:basedOn w:val="a"/>
    <w:link w:val="a8"/>
    <w:rsid w:val="005F7AC8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8">
    <w:name w:val="页脚 字符"/>
    <w:basedOn w:val="a0"/>
    <w:link w:val="a7"/>
    <w:rsid w:val="005F7AC8"/>
    <w:rPr>
      <w:rFonts w:ascii="Tahoma" w:eastAsia="微软雅黑" w:hAnsi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刘蕾</dc:creator>
  <cp:lastModifiedBy>强 徐</cp:lastModifiedBy>
  <cp:revision>10</cp:revision>
  <dcterms:created xsi:type="dcterms:W3CDTF">2023-11-20T08:32:00Z</dcterms:created>
  <dcterms:modified xsi:type="dcterms:W3CDTF">2026-09-01T08:12:00Z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2052-11.8.2.12011</vt:lpwstr>
  </property>
  <property fmtid="{D5CDD505-2E9C-101B-9397-08002B2CF9AE}" pid="3" name="ICV">
    <vt:lpwstr>8C890AD51B5A42CC9C7527C4159C5419</vt:lpwstr>
  </property>
</Properties>
</file>