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cs="Tahoma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Tahoma" w:asciiTheme="majorEastAsia" w:hAnsiTheme="majorEastAsia" w:eastAsiaTheme="majorEastAsia"/>
          <w:b/>
          <w:kern w:val="0"/>
          <w:sz w:val="36"/>
          <w:szCs w:val="36"/>
        </w:rPr>
        <w:t>样品清单</w:t>
      </w:r>
    </w:p>
    <w:tbl>
      <w:tblPr>
        <w:tblStyle w:val="3"/>
        <w:tblW w:w="949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2745"/>
        <w:gridCol w:w="2804"/>
        <w:gridCol w:w="24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Tahoma" w:asciiTheme="majorEastAsia" w:hAnsiTheme="majorEastAsia" w:eastAsiaTheme="major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Tahoma" w:asciiTheme="majorEastAsia" w:hAnsiTheme="majorEastAsia" w:eastAsiaTheme="majorEastAsia"/>
                <w:b/>
                <w:kern w:val="0"/>
                <w:sz w:val="28"/>
                <w:szCs w:val="28"/>
              </w:rPr>
              <w:t>品名</w:t>
            </w: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Tahoma" w:asciiTheme="majorEastAsia" w:hAnsiTheme="majorEastAsia" w:eastAsiaTheme="majorEastAsia"/>
                <w:b/>
                <w:kern w:val="0"/>
                <w:sz w:val="28"/>
                <w:szCs w:val="28"/>
              </w:rPr>
              <w:t>载体</w:t>
            </w: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hint="eastAsia" w:cs="Tahoma" w:asciiTheme="majorEastAsia" w:hAnsiTheme="majorEastAsia" w:eastAsiaTheme="majorEastAsia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745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8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  <w:tc>
          <w:tcPr>
            <w:tcW w:w="24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ahoma" w:asciiTheme="majorEastAsia" w:hAnsiTheme="majorEastAsia" w:eastAsiaTheme="majorEastAsia"/>
                <w:b/>
                <w:kern w:val="0"/>
                <w:sz w:val="36"/>
                <w:szCs w:val="36"/>
              </w:rPr>
            </w:pPr>
          </w:p>
        </w:tc>
      </w:tr>
    </w:tbl>
    <w:p>
      <w:pPr>
        <w:widowControl/>
        <w:spacing w:before="100" w:beforeAutospacing="1" w:after="100" w:afterAutospacing="1"/>
        <w:jc w:val="center"/>
        <w:rPr>
          <w:rFonts w:cs="Tahoma" w:asciiTheme="majorEastAsia" w:hAnsiTheme="majorEastAsia" w:eastAsiaTheme="majorEastAsia"/>
          <w:b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157" w:right="1423" w:bottom="1270" w:left="1366" w:header="851" w:footer="992" w:gutter="0"/>
      <w:cols w:space="425" w:num="1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3257D"/>
    <w:rsid w:val="4FA3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2020-12-10T06:52:00Z</dcterms:created>
  <dc:creator>红霞</dc:creator>
  <cp:lastModifiedBy>红霞</cp:lastModifiedBy>
  <dcterms:modified xsi:type="dcterms:W3CDTF">2020-12-10T06:53:15Z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